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AC5885" w:rsidP="00C15D51" w14:paraId="5F85351E" w14:textId="77777777">
      <w:pPr>
        <w:tabs>
          <w:tab w:val="center" w:pos="5173"/>
          <w:tab w:val="right" w:pos="9637"/>
        </w:tabs>
        <w:ind w:firstLine="709"/>
        <w:jc w:val="center"/>
        <w:rPr>
          <w:b/>
          <w:sz w:val="27"/>
          <w:szCs w:val="27"/>
        </w:rPr>
      </w:pPr>
      <w:r w:rsidRPr="00AC5885">
        <w:rPr>
          <w:b/>
          <w:sz w:val="27"/>
          <w:szCs w:val="27"/>
        </w:rPr>
        <w:t xml:space="preserve">ПОСТАНОВЛЕНИЕ № </w:t>
      </w:r>
      <w:r w:rsidRPr="00AC5885" w:rsidR="00444099">
        <w:rPr>
          <w:b/>
          <w:sz w:val="27"/>
          <w:szCs w:val="27"/>
        </w:rPr>
        <w:t>0</w:t>
      </w:r>
      <w:r w:rsidRPr="00AC5885">
        <w:rPr>
          <w:b/>
          <w:sz w:val="27"/>
          <w:szCs w:val="27"/>
        </w:rPr>
        <w:t>5-</w:t>
      </w:r>
      <w:r w:rsidRPr="00AC5885" w:rsidR="00EC40FD">
        <w:rPr>
          <w:b/>
          <w:sz w:val="27"/>
          <w:szCs w:val="27"/>
        </w:rPr>
        <w:t>0</w:t>
      </w:r>
      <w:r w:rsidR="00202B89">
        <w:rPr>
          <w:b/>
          <w:sz w:val="27"/>
          <w:szCs w:val="27"/>
        </w:rPr>
        <w:t>835</w:t>
      </w:r>
      <w:r w:rsidRPr="00AC5885">
        <w:rPr>
          <w:b/>
          <w:sz w:val="27"/>
          <w:szCs w:val="27"/>
        </w:rPr>
        <w:t>-240</w:t>
      </w:r>
      <w:r w:rsidR="00202B89">
        <w:rPr>
          <w:b/>
          <w:sz w:val="27"/>
          <w:szCs w:val="27"/>
        </w:rPr>
        <w:t>2</w:t>
      </w:r>
      <w:r w:rsidRPr="00AC5885">
        <w:rPr>
          <w:b/>
          <w:sz w:val="27"/>
          <w:szCs w:val="27"/>
        </w:rPr>
        <w:t>/202</w:t>
      </w:r>
      <w:r w:rsidRPr="00AC5885" w:rsidR="008D3585">
        <w:rPr>
          <w:b/>
          <w:sz w:val="27"/>
          <w:szCs w:val="27"/>
        </w:rPr>
        <w:t>5</w:t>
      </w:r>
    </w:p>
    <w:p w:rsidR="00C15D51" w:rsidRPr="00AC5885" w:rsidP="00C15D51" w14:paraId="1453B7F0" w14:textId="77777777">
      <w:pPr>
        <w:ind w:firstLine="709"/>
        <w:jc w:val="center"/>
        <w:rPr>
          <w:b/>
          <w:sz w:val="27"/>
          <w:szCs w:val="27"/>
        </w:rPr>
      </w:pPr>
      <w:r w:rsidRPr="00AC5885">
        <w:rPr>
          <w:b/>
          <w:sz w:val="27"/>
          <w:szCs w:val="27"/>
        </w:rPr>
        <w:t>о назначении административного наказания</w:t>
      </w:r>
    </w:p>
    <w:p w:rsidR="00D63981" w:rsidRPr="00AC5885" w:rsidP="00B57BF2" w14:paraId="6AC43399" w14:textId="77777777">
      <w:pPr>
        <w:jc w:val="both"/>
        <w:rPr>
          <w:rFonts w:eastAsia="MS Mincho"/>
          <w:sz w:val="27"/>
          <w:szCs w:val="27"/>
        </w:rPr>
      </w:pPr>
    </w:p>
    <w:p w:rsidR="00B57BF2" w:rsidRPr="00AC5885" w:rsidP="00B57BF2" w14:paraId="03FC6461" w14:textId="77777777">
      <w:pPr>
        <w:jc w:val="both"/>
        <w:rPr>
          <w:rFonts w:eastAsia="MS Mincho"/>
          <w:sz w:val="27"/>
          <w:szCs w:val="27"/>
        </w:rPr>
      </w:pPr>
      <w:r>
        <w:rPr>
          <w:rFonts w:eastAsia="MS Mincho"/>
          <w:sz w:val="27"/>
          <w:szCs w:val="27"/>
        </w:rPr>
        <w:t>23</w:t>
      </w:r>
      <w:r w:rsidRPr="00AC5885" w:rsidR="00E5369D">
        <w:rPr>
          <w:rFonts w:eastAsia="MS Mincho"/>
          <w:sz w:val="27"/>
          <w:szCs w:val="27"/>
        </w:rPr>
        <w:t xml:space="preserve"> </w:t>
      </w:r>
      <w:r>
        <w:rPr>
          <w:rFonts w:eastAsia="MS Mincho"/>
          <w:sz w:val="27"/>
          <w:szCs w:val="27"/>
        </w:rPr>
        <w:t>сентября</w:t>
      </w:r>
      <w:r w:rsidRPr="00AC5885" w:rsidR="00B747EC">
        <w:rPr>
          <w:rFonts w:eastAsia="MS Mincho"/>
          <w:sz w:val="27"/>
          <w:szCs w:val="27"/>
        </w:rPr>
        <w:t xml:space="preserve"> </w:t>
      </w:r>
      <w:r w:rsidRPr="00AC5885" w:rsidR="008B380E">
        <w:rPr>
          <w:rFonts w:eastAsia="MS Mincho"/>
          <w:sz w:val="27"/>
          <w:szCs w:val="27"/>
        </w:rPr>
        <w:t>202</w:t>
      </w:r>
      <w:r w:rsidRPr="00AC5885" w:rsidR="008D3585">
        <w:rPr>
          <w:rFonts w:eastAsia="MS Mincho"/>
          <w:sz w:val="27"/>
          <w:szCs w:val="27"/>
        </w:rPr>
        <w:t>5</w:t>
      </w:r>
      <w:r w:rsidRPr="00AC5885">
        <w:rPr>
          <w:rFonts w:eastAsia="MS Mincho"/>
          <w:sz w:val="27"/>
          <w:szCs w:val="27"/>
        </w:rPr>
        <w:t xml:space="preserve"> г</w:t>
      </w:r>
      <w:r w:rsidRPr="00AC5885" w:rsidR="00D63981">
        <w:rPr>
          <w:rFonts w:eastAsia="MS Mincho"/>
          <w:sz w:val="27"/>
          <w:szCs w:val="27"/>
        </w:rPr>
        <w:t xml:space="preserve">ода </w:t>
      </w:r>
      <w:r w:rsidRPr="00AC5885">
        <w:rPr>
          <w:rFonts w:eastAsia="MS Mincho"/>
          <w:sz w:val="27"/>
          <w:szCs w:val="27"/>
        </w:rPr>
        <w:tab/>
      </w:r>
      <w:r w:rsidRPr="00AC5885">
        <w:rPr>
          <w:rFonts w:eastAsia="MS Mincho"/>
          <w:sz w:val="27"/>
          <w:szCs w:val="27"/>
        </w:rPr>
        <w:tab/>
      </w:r>
      <w:r w:rsidRPr="00AC5885">
        <w:rPr>
          <w:rFonts w:eastAsia="MS Mincho"/>
          <w:sz w:val="27"/>
          <w:szCs w:val="27"/>
        </w:rPr>
        <w:tab/>
      </w:r>
      <w:r w:rsidRPr="00AC5885">
        <w:rPr>
          <w:rFonts w:eastAsia="MS Mincho"/>
          <w:sz w:val="27"/>
          <w:szCs w:val="27"/>
        </w:rPr>
        <w:tab/>
      </w:r>
      <w:r w:rsidRPr="00AC5885">
        <w:rPr>
          <w:rFonts w:eastAsia="MS Mincho"/>
          <w:sz w:val="27"/>
          <w:szCs w:val="27"/>
        </w:rPr>
        <w:tab/>
        <w:t xml:space="preserve">       </w:t>
      </w:r>
      <w:r w:rsidRPr="00AC5885" w:rsidR="00D63981">
        <w:rPr>
          <w:rFonts w:eastAsia="MS Mincho"/>
          <w:sz w:val="27"/>
          <w:szCs w:val="27"/>
        </w:rPr>
        <w:t xml:space="preserve">                          </w:t>
      </w:r>
      <w:r w:rsidR="00C56777">
        <w:rPr>
          <w:rFonts w:eastAsia="MS Mincho"/>
          <w:sz w:val="27"/>
          <w:szCs w:val="27"/>
        </w:rPr>
        <w:t xml:space="preserve">   </w:t>
      </w:r>
      <w:r w:rsidRPr="00AC5885">
        <w:rPr>
          <w:rFonts w:eastAsia="MS Mincho"/>
          <w:sz w:val="27"/>
          <w:szCs w:val="27"/>
        </w:rPr>
        <w:t>г.</w:t>
      </w:r>
      <w:r w:rsidRPr="00AC5885" w:rsidR="00D63981">
        <w:rPr>
          <w:rFonts w:eastAsia="MS Mincho"/>
          <w:sz w:val="27"/>
          <w:szCs w:val="27"/>
        </w:rPr>
        <w:t xml:space="preserve"> </w:t>
      </w:r>
      <w:r w:rsidRPr="00AC5885">
        <w:rPr>
          <w:rFonts w:eastAsia="MS Mincho"/>
          <w:sz w:val="27"/>
          <w:szCs w:val="27"/>
        </w:rPr>
        <w:t xml:space="preserve">Пыть-Ях   </w:t>
      </w:r>
      <w:r w:rsidRPr="00AC5885">
        <w:rPr>
          <w:rFonts w:eastAsia="MS Mincho"/>
          <w:sz w:val="27"/>
          <w:szCs w:val="27"/>
        </w:rPr>
        <w:tab/>
      </w:r>
      <w:r w:rsidRPr="00AC5885">
        <w:rPr>
          <w:rFonts w:eastAsia="MS Mincho"/>
          <w:sz w:val="27"/>
          <w:szCs w:val="27"/>
        </w:rPr>
        <w:tab/>
      </w:r>
      <w:r w:rsidRPr="00AC5885">
        <w:rPr>
          <w:rFonts w:eastAsia="MS Mincho"/>
          <w:sz w:val="27"/>
          <w:szCs w:val="27"/>
        </w:rPr>
        <w:tab/>
      </w:r>
      <w:r w:rsidRPr="00AC5885">
        <w:rPr>
          <w:rFonts w:eastAsia="MS Mincho"/>
          <w:sz w:val="27"/>
          <w:szCs w:val="27"/>
        </w:rPr>
        <w:tab/>
      </w:r>
      <w:r w:rsidRPr="00AC5885">
        <w:rPr>
          <w:rFonts w:eastAsia="MS Mincho"/>
          <w:sz w:val="27"/>
          <w:szCs w:val="27"/>
        </w:rPr>
        <w:tab/>
      </w:r>
      <w:r w:rsidRPr="00AC5885">
        <w:rPr>
          <w:rFonts w:eastAsia="MS Mincho"/>
          <w:sz w:val="27"/>
          <w:szCs w:val="27"/>
        </w:rPr>
        <w:tab/>
      </w:r>
      <w:r w:rsidRPr="00AC5885">
        <w:rPr>
          <w:rFonts w:eastAsia="MS Mincho"/>
          <w:sz w:val="27"/>
          <w:szCs w:val="27"/>
        </w:rPr>
        <w:tab/>
      </w:r>
      <w:r w:rsidRPr="00AC5885">
        <w:rPr>
          <w:rFonts w:eastAsia="MS Mincho"/>
          <w:sz w:val="27"/>
          <w:szCs w:val="27"/>
        </w:rPr>
        <w:tab/>
      </w:r>
      <w:r w:rsidRPr="00AC5885">
        <w:rPr>
          <w:rFonts w:eastAsia="MS Mincho"/>
          <w:sz w:val="27"/>
          <w:szCs w:val="27"/>
        </w:rPr>
        <w:tab/>
      </w:r>
    </w:p>
    <w:p w:rsidR="00C15D51" w:rsidP="00C15D51" w14:paraId="04A39105" w14:textId="77777777">
      <w:pPr>
        <w:ind w:firstLine="708"/>
        <w:jc w:val="both"/>
        <w:rPr>
          <w:rFonts w:eastAsia="MS Mincho"/>
          <w:sz w:val="27"/>
          <w:szCs w:val="27"/>
        </w:rPr>
      </w:pPr>
      <w:r>
        <w:rPr>
          <w:rFonts w:eastAsia="MS Mincho"/>
          <w:sz w:val="27"/>
          <w:szCs w:val="27"/>
        </w:rPr>
        <w:t>Исполняющий обязанности м</w:t>
      </w:r>
      <w:r w:rsidRPr="00202B89">
        <w:rPr>
          <w:rFonts w:eastAsia="MS Mincho"/>
          <w:sz w:val="27"/>
          <w:szCs w:val="27"/>
        </w:rPr>
        <w:t>ирово</w:t>
      </w:r>
      <w:r>
        <w:rPr>
          <w:rFonts w:eastAsia="MS Mincho"/>
          <w:sz w:val="27"/>
          <w:szCs w:val="27"/>
        </w:rPr>
        <w:t>го</w:t>
      </w:r>
      <w:r w:rsidRPr="00202B89">
        <w:rPr>
          <w:rFonts w:eastAsia="MS Mincho"/>
          <w:sz w:val="27"/>
          <w:szCs w:val="27"/>
        </w:rPr>
        <w:t xml:space="preserve"> судь</w:t>
      </w:r>
      <w:r>
        <w:rPr>
          <w:rFonts w:eastAsia="MS Mincho"/>
          <w:sz w:val="27"/>
          <w:szCs w:val="27"/>
        </w:rPr>
        <w:t>и</w:t>
      </w:r>
      <w:r w:rsidRPr="00202B89">
        <w:rPr>
          <w:rFonts w:eastAsia="MS Mincho"/>
          <w:sz w:val="27"/>
          <w:szCs w:val="27"/>
        </w:rPr>
        <w:t xml:space="preserve"> судебного участка № </w:t>
      </w:r>
      <w:r>
        <w:rPr>
          <w:rFonts w:eastAsia="MS Mincho"/>
          <w:sz w:val="27"/>
          <w:szCs w:val="27"/>
        </w:rPr>
        <w:t>2</w:t>
      </w:r>
      <w:r w:rsidRPr="00202B89">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09.09.2025 по 26.09.2025),</w:t>
      </w:r>
      <w:r w:rsidRPr="00202B89">
        <w:rPr>
          <w:rFonts w:eastAsia="MS Mincho"/>
          <w:sz w:val="27"/>
          <w:szCs w:val="27"/>
        </w:rPr>
        <w:t xml:space="preserve"> </w:t>
      </w:r>
      <w:r>
        <w:rPr>
          <w:rFonts w:eastAsia="MS Mincho"/>
          <w:sz w:val="27"/>
          <w:szCs w:val="27"/>
        </w:rPr>
        <w:t>м</w:t>
      </w:r>
      <w:r w:rsidRPr="00AC5885">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B0137B" w:rsidRPr="00AC5885" w:rsidP="00C15D51" w14:paraId="11FF0DA3" w14:textId="77777777">
      <w:pPr>
        <w:ind w:firstLine="708"/>
        <w:jc w:val="both"/>
        <w:rPr>
          <w:rFonts w:eastAsia="MS Mincho"/>
          <w:sz w:val="27"/>
          <w:szCs w:val="27"/>
        </w:rPr>
      </w:pPr>
      <w:r>
        <w:rPr>
          <w:rFonts w:eastAsia="MS Mincho"/>
          <w:sz w:val="27"/>
          <w:szCs w:val="27"/>
        </w:rPr>
        <w:t xml:space="preserve">с участием лица, в отношении которого ведется производство по делу об административном правонарушении Тахирова Т.Б., </w:t>
      </w:r>
    </w:p>
    <w:p w:rsidR="00C15D51" w:rsidRPr="00AC5885" w:rsidP="00C15D51" w14:paraId="00BAEF20" w14:textId="77777777">
      <w:pPr>
        <w:ind w:firstLine="708"/>
        <w:jc w:val="both"/>
        <w:rPr>
          <w:rFonts w:eastAsia="MS Mincho"/>
          <w:sz w:val="27"/>
          <w:szCs w:val="27"/>
        </w:rPr>
      </w:pPr>
      <w:r w:rsidRPr="00AC5885">
        <w:rPr>
          <w:rFonts w:eastAsia="MS Mincho"/>
          <w:sz w:val="27"/>
          <w:szCs w:val="27"/>
        </w:rPr>
        <w:t xml:space="preserve">рассмотрев в открытом судебном заседании дело об административном правонарушении, предусмотренном ч. </w:t>
      </w:r>
      <w:r w:rsidRPr="00AC5885" w:rsidR="00FF4137">
        <w:rPr>
          <w:rFonts w:eastAsia="MS Mincho"/>
          <w:sz w:val="27"/>
          <w:szCs w:val="27"/>
        </w:rPr>
        <w:t>5</w:t>
      </w:r>
      <w:r w:rsidRPr="00AC5885">
        <w:rPr>
          <w:rFonts w:eastAsia="MS Mincho"/>
          <w:sz w:val="27"/>
          <w:szCs w:val="27"/>
        </w:rPr>
        <w:t xml:space="preserve"> ст. 12.15 Кодекса Российской Федерации об административных правонарушениях в отношении </w:t>
      </w:r>
    </w:p>
    <w:p w:rsidR="00033390" w:rsidP="008D3585" w14:paraId="1E7447FD" w14:textId="3BE6DF99">
      <w:pPr>
        <w:pStyle w:val="PlainText"/>
        <w:ind w:left="708"/>
        <w:jc w:val="both"/>
        <w:rPr>
          <w:rFonts w:ascii="Times New Roman" w:eastAsia="MS Mincho" w:hAnsi="Times New Roman"/>
          <w:sz w:val="27"/>
          <w:szCs w:val="27"/>
        </w:rPr>
      </w:pPr>
      <w:r>
        <w:rPr>
          <w:rFonts w:ascii="Times New Roman" w:eastAsia="MS Mincho" w:hAnsi="Times New Roman"/>
          <w:sz w:val="27"/>
          <w:szCs w:val="27"/>
        </w:rPr>
        <w:t>Тахирова Тимура Байрамовича</w:t>
      </w:r>
      <w:r w:rsidRPr="00AC5885" w:rsidR="00C34283">
        <w:rPr>
          <w:rFonts w:ascii="Times New Roman" w:eastAsia="MS Mincho" w:hAnsi="Times New Roman"/>
          <w:sz w:val="27"/>
          <w:szCs w:val="27"/>
        </w:rPr>
        <w:t xml:space="preserve">, </w:t>
      </w:r>
      <w:r w:rsidR="00A23DA3">
        <w:rPr>
          <w:rFonts w:ascii="Times New Roman" w:eastAsia="MS Mincho" w:hAnsi="Times New Roman"/>
          <w:sz w:val="27"/>
          <w:szCs w:val="27"/>
        </w:rPr>
        <w:t>---</w:t>
      </w:r>
      <w:r w:rsidRPr="00AC5885" w:rsidR="00A366D0">
        <w:rPr>
          <w:rFonts w:ascii="Times New Roman" w:eastAsia="MS Mincho" w:hAnsi="Times New Roman"/>
          <w:sz w:val="27"/>
          <w:szCs w:val="27"/>
        </w:rPr>
        <w:t>,</w:t>
      </w:r>
    </w:p>
    <w:p w:rsidR="00AC5885" w:rsidRPr="00AC5885" w:rsidP="008D3585" w14:paraId="6DFA7293" w14:textId="77777777">
      <w:pPr>
        <w:pStyle w:val="PlainText"/>
        <w:ind w:left="708"/>
        <w:jc w:val="both"/>
        <w:rPr>
          <w:rFonts w:eastAsia="MS Mincho"/>
          <w:sz w:val="27"/>
          <w:szCs w:val="27"/>
        </w:rPr>
      </w:pPr>
    </w:p>
    <w:p w:rsidR="00B57BF2" w:rsidRPr="00AC5885" w:rsidP="008D6F96" w14:paraId="3C0A698D" w14:textId="77777777">
      <w:pPr>
        <w:jc w:val="center"/>
        <w:rPr>
          <w:rFonts w:eastAsia="MS Mincho"/>
          <w:b/>
          <w:sz w:val="27"/>
          <w:szCs w:val="27"/>
        </w:rPr>
      </w:pPr>
      <w:r w:rsidRPr="00AC5885">
        <w:rPr>
          <w:rFonts w:eastAsia="MS Mincho"/>
          <w:b/>
          <w:sz w:val="27"/>
          <w:szCs w:val="27"/>
        </w:rPr>
        <w:t>УСТАНОВИЛ:</w:t>
      </w:r>
    </w:p>
    <w:p w:rsidR="00B57BF2" w:rsidRPr="00AC5885" w:rsidP="00B57BF2" w14:paraId="768016EB" w14:textId="77777777">
      <w:pPr>
        <w:jc w:val="both"/>
        <w:rPr>
          <w:rFonts w:eastAsia="MS Mincho"/>
          <w:sz w:val="27"/>
          <w:szCs w:val="27"/>
        </w:rPr>
      </w:pPr>
    </w:p>
    <w:p w:rsidR="00C52C73" w:rsidRPr="00AC5885" w:rsidP="00C52C73" w14:paraId="2AFC2744" w14:textId="382C6CDA">
      <w:pPr>
        <w:spacing w:line="0" w:lineRule="atLeast"/>
        <w:ind w:firstLine="709"/>
        <w:contextualSpacing/>
        <w:jc w:val="both"/>
        <w:rPr>
          <w:sz w:val="27"/>
          <w:szCs w:val="27"/>
        </w:rPr>
      </w:pPr>
      <w:r>
        <w:rPr>
          <w:rFonts w:eastAsia="MS Mincho"/>
          <w:sz w:val="27"/>
          <w:szCs w:val="27"/>
        </w:rPr>
        <w:t>25</w:t>
      </w:r>
      <w:r w:rsidRPr="00AC5885" w:rsidR="008D3585">
        <w:rPr>
          <w:rFonts w:eastAsia="MS Mincho"/>
          <w:sz w:val="27"/>
          <w:szCs w:val="27"/>
        </w:rPr>
        <w:t xml:space="preserve"> </w:t>
      </w:r>
      <w:r>
        <w:rPr>
          <w:rFonts w:eastAsia="MS Mincho"/>
          <w:sz w:val="27"/>
          <w:szCs w:val="27"/>
        </w:rPr>
        <w:t>июня</w:t>
      </w:r>
      <w:r w:rsidRPr="00AC5885" w:rsidR="008D3585">
        <w:rPr>
          <w:rFonts w:eastAsia="MS Mincho"/>
          <w:sz w:val="27"/>
          <w:szCs w:val="27"/>
        </w:rPr>
        <w:t xml:space="preserve"> </w:t>
      </w:r>
      <w:r w:rsidRPr="00AC5885" w:rsidR="00FF4137">
        <w:rPr>
          <w:rFonts w:eastAsia="MS Mincho"/>
          <w:sz w:val="27"/>
          <w:szCs w:val="27"/>
        </w:rPr>
        <w:t>202</w:t>
      </w:r>
      <w:r w:rsidRPr="00AC5885" w:rsidR="00C34283">
        <w:rPr>
          <w:rFonts w:eastAsia="MS Mincho"/>
          <w:sz w:val="27"/>
          <w:szCs w:val="27"/>
        </w:rPr>
        <w:t>5</w:t>
      </w:r>
      <w:r w:rsidRPr="00AC5885" w:rsidR="008D3585">
        <w:rPr>
          <w:rFonts w:eastAsia="MS Mincho"/>
          <w:sz w:val="27"/>
          <w:szCs w:val="27"/>
        </w:rPr>
        <w:t xml:space="preserve"> года</w:t>
      </w:r>
      <w:r w:rsidRPr="00AC5885" w:rsidR="00FF4137">
        <w:rPr>
          <w:rFonts w:eastAsia="MS Mincho"/>
          <w:sz w:val="27"/>
          <w:szCs w:val="27"/>
        </w:rPr>
        <w:t xml:space="preserve"> в </w:t>
      </w:r>
      <w:r>
        <w:rPr>
          <w:rFonts w:eastAsia="MS Mincho"/>
          <w:sz w:val="27"/>
          <w:szCs w:val="27"/>
        </w:rPr>
        <w:t>13</w:t>
      </w:r>
      <w:r w:rsidRPr="00AC5885" w:rsidR="00FF4137">
        <w:rPr>
          <w:rFonts w:eastAsia="MS Mincho"/>
          <w:sz w:val="27"/>
          <w:szCs w:val="27"/>
        </w:rPr>
        <w:t xml:space="preserve"> ча</w:t>
      </w:r>
      <w:r w:rsidRPr="00AC5885" w:rsidR="00C34283">
        <w:rPr>
          <w:rFonts w:eastAsia="MS Mincho"/>
          <w:sz w:val="27"/>
          <w:szCs w:val="27"/>
        </w:rPr>
        <w:t>сов</w:t>
      </w:r>
      <w:r w:rsidRPr="00AC5885" w:rsidR="00FF4137">
        <w:rPr>
          <w:rFonts w:eastAsia="MS Mincho"/>
          <w:sz w:val="27"/>
          <w:szCs w:val="27"/>
        </w:rPr>
        <w:t xml:space="preserve"> </w:t>
      </w:r>
      <w:r>
        <w:rPr>
          <w:rFonts w:eastAsia="MS Mincho"/>
          <w:sz w:val="27"/>
          <w:szCs w:val="27"/>
        </w:rPr>
        <w:t>34</w:t>
      </w:r>
      <w:r w:rsidRPr="00AC5885" w:rsidR="00FF4137">
        <w:rPr>
          <w:rFonts w:eastAsia="MS Mincho"/>
          <w:sz w:val="27"/>
          <w:szCs w:val="27"/>
        </w:rPr>
        <w:t xml:space="preserve"> минут</w:t>
      </w:r>
      <w:r>
        <w:rPr>
          <w:rFonts w:eastAsia="MS Mincho"/>
          <w:sz w:val="27"/>
          <w:szCs w:val="27"/>
        </w:rPr>
        <w:t>ы</w:t>
      </w:r>
      <w:r w:rsidRPr="00AC5885" w:rsidR="00FF4137">
        <w:rPr>
          <w:sz w:val="27"/>
          <w:szCs w:val="27"/>
        </w:rPr>
        <w:t xml:space="preserve"> на </w:t>
      </w:r>
      <w:r>
        <w:rPr>
          <w:sz w:val="27"/>
          <w:szCs w:val="27"/>
        </w:rPr>
        <w:t xml:space="preserve">807 </w:t>
      </w:r>
      <w:r w:rsidRPr="00AC5885">
        <w:rPr>
          <w:sz w:val="27"/>
          <w:szCs w:val="27"/>
        </w:rPr>
        <w:t xml:space="preserve">км автодороги </w:t>
      </w:r>
      <w:r w:rsidRPr="00AC5885" w:rsidR="00636BCB">
        <w:rPr>
          <w:sz w:val="27"/>
          <w:szCs w:val="27"/>
        </w:rPr>
        <w:t>«</w:t>
      </w:r>
      <w:r>
        <w:rPr>
          <w:sz w:val="27"/>
          <w:szCs w:val="27"/>
        </w:rPr>
        <w:t>Тюмень – Тобольск – Ханты-Мансийск</w:t>
      </w:r>
      <w:r w:rsidRPr="00AC5885" w:rsidR="00636BCB">
        <w:rPr>
          <w:sz w:val="27"/>
          <w:szCs w:val="27"/>
        </w:rPr>
        <w:t>»</w:t>
      </w:r>
      <w:r w:rsidRPr="00AC5885" w:rsidR="009234BC">
        <w:rPr>
          <w:sz w:val="27"/>
          <w:szCs w:val="27"/>
        </w:rPr>
        <w:t xml:space="preserve"> Нефтеюганского района </w:t>
      </w:r>
      <w:r>
        <w:rPr>
          <w:sz w:val="27"/>
          <w:szCs w:val="27"/>
        </w:rPr>
        <w:t>Тахиров Т.Б</w:t>
      </w:r>
      <w:r w:rsidRPr="00AC5885" w:rsidR="00C34283">
        <w:rPr>
          <w:sz w:val="27"/>
          <w:szCs w:val="27"/>
        </w:rPr>
        <w:t>.</w:t>
      </w:r>
      <w:r w:rsidRPr="00AC5885">
        <w:rPr>
          <w:sz w:val="27"/>
          <w:szCs w:val="27"/>
        </w:rPr>
        <w:t>, управляя транспортным средством «</w:t>
      </w:r>
      <w:r>
        <w:rPr>
          <w:sz w:val="27"/>
          <w:szCs w:val="27"/>
        </w:rPr>
        <w:t>Тойота Королла</w:t>
      </w:r>
      <w:r w:rsidRPr="00AC5885">
        <w:rPr>
          <w:sz w:val="27"/>
          <w:szCs w:val="27"/>
        </w:rPr>
        <w:t xml:space="preserve">», государственный регистрационный знак </w:t>
      </w:r>
      <w:r w:rsidR="00A23DA3">
        <w:rPr>
          <w:sz w:val="27"/>
          <w:szCs w:val="27"/>
        </w:rPr>
        <w:t>---</w:t>
      </w:r>
      <w:r w:rsidRPr="00AC5885">
        <w:rPr>
          <w:sz w:val="27"/>
          <w:szCs w:val="27"/>
        </w:rPr>
        <w:t xml:space="preserve">, </w:t>
      </w:r>
      <w:r w:rsidRPr="00AC5885" w:rsidR="00636BCB">
        <w:rPr>
          <w:sz w:val="27"/>
          <w:szCs w:val="27"/>
        </w:rPr>
        <w:t xml:space="preserve">совершил </w:t>
      </w:r>
      <w:r w:rsidRPr="00AC5885" w:rsidR="00AB1724">
        <w:rPr>
          <w:sz w:val="27"/>
          <w:szCs w:val="27"/>
        </w:rPr>
        <w:t xml:space="preserve">обгон </w:t>
      </w:r>
      <w:r w:rsidRPr="00AC5885" w:rsidR="00375851">
        <w:rPr>
          <w:sz w:val="27"/>
          <w:szCs w:val="27"/>
        </w:rPr>
        <w:t>грузового</w:t>
      </w:r>
      <w:r w:rsidRPr="00AC5885" w:rsidR="00AB1724">
        <w:rPr>
          <w:sz w:val="27"/>
          <w:szCs w:val="27"/>
        </w:rPr>
        <w:t xml:space="preserve"> транспортн</w:t>
      </w:r>
      <w:r w:rsidRPr="00AC5885" w:rsidR="0094130F">
        <w:rPr>
          <w:sz w:val="27"/>
          <w:szCs w:val="27"/>
        </w:rPr>
        <w:t>ого</w:t>
      </w:r>
      <w:r w:rsidRPr="00AC5885" w:rsidR="00AB1724">
        <w:rPr>
          <w:sz w:val="27"/>
          <w:szCs w:val="27"/>
        </w:rPr>
        <w:t xml:space="preserve"> средств</w:t>
      </w:r>
      <w:r w:rsidRPr="00AC5885" w:rsidR="0094130F">
        <w:rPr>
          <w:sz w:val="27"/>
          <w:szCs w:val="27"/>
        </w:rPr>
        <w:t>а</w:t>
      </w:r>
      <w:r w:rsidRPr="00AC5885" w:rsidR="00636BCB">
        <w:rPr>
          <w:sz w:val="27"/>
          <w:szCs w:val="27"/>
        </w:rPr>
        <w:t xml:space="preserve">, </w:t>
      </w:r>
      <w:r w:rsidRPr="00AC5885" w:rsidR="005B1C06">
        <w:rPr>
          <w:sz w:val="27"/>
          <w:szCs w:val="27"/>
        </w:rPr>
        <w:t>выеха</w:t>
      </w:r>
      <w:r w:rsidRPr="00AC5885" w:rsidR="00636BCB">
        <w:rPr>
          <w:sz w:val="27"/>
          <w:szCs w:val="27"/>
        </w:rPr>
        <w:t>в</w:t>
      </w:r>
      <w:r w:rsidRPr="00AC5885" w:rsidR="005B1C06">
        <w:rPr>
          <w:sz w:val="27"/>
          <w:szCs w:val="27"/>
        </w:rPr>
        <w:t xml:space="preserve"> на сторону дороги, предназначенную для встречного движения</w:t>
      </w:r>
      <w:r>
        <w:rPr>
          <w:sz w:val="27"/>
          <w:szCs w:val="27"/>
        </w:rPr>
        <w:t xml:space="preserve"> </w:t>
      </w:r>
      <w:r w:rsidRPr="00AC5885" w:rsidR="005B1C06">
        <w:rPr>
          <w:sz w:val="27"/>
          <w:szCs w:val="27"/>
        </w:rPr>
        <w:t>в зоне действия дорожного знака 3.20 «Обгон запрещен»</w:t>
      </w:r>
      <w:r w:rsidRPr="00AC5885">
        <w:rPr>
          <w:sz w:val="27"/>
          <w:szCs w:val="27"/>
        </w:rPr>
        <w:t>,</w:t>
      </w:r>
      <w:r w:rsidRPr="00AC5885" w:rsidR="00C34283">
        <w:rPr>
          <w:sz w:val="27"/>
          <w:szCs w:val="27"/>
        </w:rPr>
        <w:t xml:space="preserve"> с пересечением</w:t>
      </w:r>
      <w:r w:rsidRPr="00AC5885" w:rsidR="00614219">
        <w:rPr>
          <w:sz w:val="27"/>
          <w:szCs w:val="27"/>
        </w:rPr>
        <w:t xml:space="preserve"> горизонтальной разметки 1.1,</w:t>
      </w:r>
      <w:r w:rsidRPr="00AC5885" w:rsidR="005C2F8F">
        <w:rPr>
          <w:sz w:val="27"/>
          <w:szCs w:val="27"/>
        </w:rPr>
        <w:t xml:space="preserve"> </w:t>
      </w:r>
      <w:r w:rsidRPr="00AC5885">
        <w:rPr>
          <w:sz w:val="27"/>
          <w:szCs w:val="27"/>
        </w:rPr>
        <w:t>чем нарушил требования п.п. 1.3</w:t>
      </w:r>
      <w:r w:rsidRPr="00AC5885" w:rsidR="00033390">
        <w:rPr>
          <w:sz w:val="27"/>
          <w:szCs w:val="27"/>
        </w:rPr>
        <w:t>, 9.1.1</w:t>
      </w:r>
      <w:r w:rsidRPr="00AC5885" w:rsidR="005C2F8F">
        <w:rPr>
          <w:sz w:val="27"/>
          <w:szCs w:val="27"/>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w:t>
      </w:r>
      <w:r w:rsidRPr="00AC5885">
        <w:rPr>
          <w:sz w:val="27"/>
          <w:szCs w:val="27"/>
        </w:rPr>
        <w:t xml:space="preserve">, являясь лицом привлеченным к административной ответственности по ч. 4 ст. 12.15 КоАП РФ на основании постановления от </w:t>
      </w:r>
      <w:r w:rsidRPr="00AC5885" w:rsidR="00375851">
        <w:rPr>
          <w:sz w:val="27"/>
          <w:szCs w:val="27"/>
        </w:rPr>
        <w:t>1</w:t>
      </w:r>
      <w:r>
        <w:rPr>
          <w:sz w:val="27"/>
          <w:szCs w:val="27"/>
        </w:rPr>
        <w:t>3</w:t>
      </w:r>
      <w:r w:rsidRPr="00AC5885">
        <w:rPr>
          <w:sz w:val="27"/>
          <w:szCs w:val="27"/>
        </w:rPr>
        <w:t>.</w:t>
      </w:r>
      <w:r w:rsidRPr="00AC5885" w:rsidR="00614219">
        <w:rPr>
          <w:sz w:val="27"/>
          <w:szCs w:val="27"/>
        </w:rPr>
        <w:t>0</w:t>
      </w:r>
      <w:r>
        <w:rPr>
          <w:sz w:val="27"/>
          <w:szCs w:val="27"/>
        </w:rPr>
        <w:t>5</w:t>
      </w:r>
      <w:r w:rsidRPr="00AC5885">
        <w:rPr>
          <w:sz w:val="27"/>
          <w:szCs w:val="27"/>
        </w:rPr>
        <w:t>.202</w:t>
      </w:r>
      <w:r>
        <w:rPr>
          <w:sz w:val="27"/>
          <w:szCs w:val="27"/>
        </w:rPr>
        <w:t>5</w:t>
      </w:r>
      <w:r w:rsidRPr="00AC5885">
        <w:rPr>
          <w:sz w:val="27"/>
          <w:szCs w:val="27"/>
        </w:rPr>
        <w:t xml:space="preserve"> № </w:t>
      </w:r>
      <w:r w:rsidRPr="00AC5885" w:rsidR="00375851">
        <w:rPr>
          <w:sz w:val="27"/>
          <w:szCs w:val="27"/>
        </w:rPr>
        <w:t>18810</w:t>
      </w:r>
      <w:r>
        <w:rPr>
          <w:sz w:val="27"/>
          <w:szCs w:val="27"/>
        </w:rPr>
        <w:t>58625</w:t>
      </w:r>
      <w:r w:rsidRPr="00AC5885" w:rsidR="00375851">
        <w:rPr>
          <w:sz w:val="27"/>
          <w:szCs w:val="27"/>
        </w:rPr>
        <w:t>05</w:t>
      </w:r>
      <w:r>
        <w:rPr>
          <w:sz w:val="27"/>
          <w:szCs w:val="27"/>
        </w:rPr>
        <w:t>13</w:t>
      </w:r>
      <w:r w:rsidRPr="00AC5885" w:rsidR="00375851">
        <w:rPr>
          <w:sz w:val="27"/>
          <w:szCs w:val="27"/>
        </w:rPr>
        <w:t>0</w:t>
      </w:r>
      <w:r>
        <w:rPr>
          <w:sz w:val="27"/>
          <w:szCs w:val="27"/>
        </w:rPr>
        <w:t>98</w:t>
      </w:r>
      <w:r w:rsidRPr="00AC5885" w:rsidR="00375851">
        <w:rPr>
          <w:sz w:val="27"/>
          <w:szCs w:val="27"/>
        </w:rPr>
        <w:t>61</w:t>
      </w:r>
      <w:r>
        <w:rPr>
          <w:sz w:val="27"/>
          <w:szCs w:val="27"/>
        </w:rPr>
        <w:t>7</w:t>
      </w:r>
      <w:r w:rsidRPr="00AC5885">
        <w:rPr>
          <w:sz w:val="27"/>
          <w:szCs w:val="27"/>
        </w:rPr>
        <w:t xml:space="preserve">, вступившего в законную силу </w:t>
      </w:r>
      <w:r>
        <w:rPr>
          <w:sz w:val="27"/>
          <w:szCs w:val="27"/>
        </w:rPr>
        <w:t>11</w:t>
      </w:r>
      <w:r w:rsidRPr="00AC5885">
        <w:rPr>
          <w:sz w:val="27"/>
          <w:szCs w:val="27"/>
        </w:rPr>
        <w:t>.</w:t>
      </w:r>
      <w:r w:rsidRPr="00AC5885" w:rsidR="00C34283">
        <w:rPr>
          <w:sz w:val="27"/>
          <w:szCs w:val="27"/>
        </w:rPr>
        <w:t>0</w:t>
      </w:r>
      <w:r>
        <w:rPr>
          <w:sz w:val="27"/>
          <w:szCs w:val="27"/>
        </w:rPr>
        <w:t>6</w:t>
      </w:r>
      <w:r w:rsidRPr="00AC5885">
        <w:rPr>
          <w:sz w:val="27"/>
          <w:szCs w:val="27"/>
        </w:rPr>
        <w:t>.202</w:t>
      </w:r>
      <w:r>
        <w:rPr>
          <w:sz w:val="27"/>
          <w:szCs w:val="27"/>
        </w:rPr>
        <w:t>5</w:t>
      </w:r>
      <w:r w:rsidRPr="00AC5885">
        <w:rPr>
          <w:sz w:val="27"/>
          <w:szCs w:val="27"/>
        </w:rPr>
        <w:t>, т.е. повторно совершил административное правонарушение, предусмотренное ч. 4 ст. 12.15 КоАП РФ.</w:t>
      </w:r>
    </w:p>
    <w:p w:rsidR="00375851" w:rsidRPr="00AC5885" w:rsidP="00375851" w14:paraId="267B12C7" w14:textId="77777777">
      <w:pPr>
        <w:spacing w:line="0" w:lineRule="atLeast"/>
        <w:ind w:firstLine="709"/>
        <w:contextualSpacing/>
        <w:jc w:val="both"/>
        <w:rPr>
          <w:sz w:val="27"/>
          <w:szCs w:val="27"/>
        </w:rPr>
      </w:pPr>
      <w:r w:rsidRPr="00AC5885">
        <w:rPr>
          <w:sz w:val="27"/>
          <w:szCs w:val="27"/>
        </w:rPr>
        <w:t>В судебно</w:t>
      </w:r>
      <w:r w:rsidR="00B0137B">
        <w:rPr>
          <w:sz w:val="27"/>
          <w:szCs w:val="27"/>
        </w:rPr>
        <w:t>м</w:t>
      </w:r>
      <w:r w:rsidRPr="00AC5885">
        <w:rPr>
          <w:sz w:val="27"/>
          <w:szCs w:val="27"/>
        </w:rPr>
        <w:t xml:space="preserve"> заседани</w:t>
      </w:r>
      <w:r w:rsidR="00B0137B">
        <w:rPr>
          <w:sz w:val="27"/>
          <w:szCs w:val="27"/>
        </w:rPr>
        <w:t>и</w:t>
      </w:r>
      <w:r w:rsidRPr="00AC5885">
        <w:rPr>
          <w:sz w:val="27"/>
          <w:szCs w:val="27"/>
        </w:rPr>
        <w:t xml:space="preserve"> </w:t>
      </w:r>
      <w:r w:rsidRPr="00202B89" w:rsidR="00202B89">
        <w:rPr>
          <w:sz w:val="27"/>
          <w:szCs w:val="27"/>
        </w:rPr>
        <w:t>Тахиров Т.Б.</w:t>
      </w:r>
      <w:r w:rsidRPr="00AC5885">
        <w:rPr>
          <w:sz w:val="27"/>
          <w:szCs w:val="27"/>
        </w:rPr>
        <w:t xml:space="preserve"> </w:t>
      </w:r>
      <w:r w:rsidR="00B0137B">
        <w:rPr>
          <w:sz w:val="27"/>
          <w:szCs w:val="27"/>
        </w:rPr>
        <w:t>факт правонарушения, имевшего место 25.06.2025 не отрицал, при этом пояснил, что правонарушение 13.05.2025, за которое привлечен по ч. 4 ст. 12.15 КоАП РФ не совершал, за рулем в тот день был другой человек. Постановление от 13.05.2025 он не обжаловал, так как не знал что делать, никто ему не мог ничего подсказать.</w:t>
      </w:r>
      <w:r w:rsidRPr="00AC5885">
        <w:rPr>
          <w:sz w:val="27"/>
          <w:szCs w:val="27"/>
        </w:rPr>
        <w:t xml:space="preserve">  </w:t>
      </w:r>
    </w:p>
    <w:p w:rsidR="00C52C73" w:rsidRPr="00AC5885" w:rsidP="00375851" w14:paraId="5A8C232D" w14:textId="77777777">
      <w:pPr>
        <w:spacing w:line="0" w:lineRule="atLeast"/>
        <w:ind w:firstLine="709"/>
        <w:contextualSpacing/>
        <w:jc w:val="both"/>
        <w:rPr>
          <w:sz w:val="27"/>
          <w:szCs w:val="27"/>
        </w:rPr>
      </w:pPr>
      <w:r w:rsidRPr="00AC5885">
        <w:rPr>
          <w:sz w:val="27"/>
          <w:szCs w:val="27"/>
        </w:rPr>
        <w:t>Исследовав материалы дела,</w:t>
      </w:r>
      <w:r w:rsidR="00B0137B">
        <w:rPr>
          <w:sz w:val="27"/>
          <w:szCs w:val="27"/>
        </w:rPr>
        <w:t xml:space="preserve"> заслушав Тахирова Т.Б.,</w:t>
      </w:r>
      <w:r w:rsidRPr="00AC5885" w:rsidR="00D37ACC">
        <w:rPr>
          <w:sz w:val="27"/>
          <w:szCs w:val="27"/>
        </w:rPr>
        <w:t xml:space="preserve"> </w:t>
      </w:r>
      <w:r w:rsidRPr="00AC5885">
        <w:rPr>
          <w:sz w:val="27"/>
          <w:szCs w:val="27"/>
        </w:rPr>
        <w:t>мировой судья приходит к следующему.</w:t>
      </w:r>
    </w:p>
    <w:p w:rsidR="00C52C73" w:rsidRPr="00AC5885" w:rsidP="00C52C73" w14:paraId="4D2E48BE" w14:textId="77777777">
      <w:pPr>
        <w:spacing w:line="0" w:lineRule="atLeast"/>
        <w:ind w:firstLine="709"/>
        <w:contextualSpacing/>
        <w:jc w:val="both"/>
        <w:rPr>
          <w:sz w:val="27"/>
          <w:szCs w:val="27"/>
        </w:rPr>
      </w:pPr>
      <w:r w:rsidRPr="00AC5885">
        <w:rPr>
          <w:sz w:val="27"/>
          <w:szCs w:val="27"/>
        </w:rPr>
        <w:t xml:space="preserve">В соответствии с частью 5 статьи 12.15 КоАП РФ повторное совершение административного правонарушения, предусмотренного частью 4 настоящей статьи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лишение права управления транспортными средствами на срок </w:t>
      </w:r>
      <w:r w:rsidRPr="00AC5885">
        <w:rPr>
          <w:sz w:val="27"/>
          <w:szCs w:val="27"/>
        </w:rPr>
        <w:t>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52C73" w:rsidRPr="00AC5885" w:rsidP="00C52C73" w14:paraId="03A9813C" w14:textId="77777777">
      <w:pPr>
        <w:spacing w:line="0" w:lineRule="atLeast"/>
        <w:ind w:firstLine="709"/>
        <w:contextualSpacing/>
        <w:jc w:val="both"/>
        <w:rPr>
          <w:sz w:val="27"/>
          <w:szCs w:val="27"/>
        </w:rPr>
      </w:pPr>
      <w:r w:rsidRPr="00AC5885">
        <w:rPr>
          <w:sz w:val="27"/>
          <w:szCs w:val="27"/>
        </w:rPr>
        <w:t xml:space="preserve">В силу пункта 2 части 1 статьи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C52C73" w:rsidRPr="00AC5885" w:rsidP="00C52C73" w14:paraId="18CF96F8" w14:textId="77777777">
      <w:pPr>
        <w:spacing w:line="0" w:lineRule="atLeast"/>
        <w:ind w:firstLine="709"/>
        <w:contextualSpacing/>
        <w:jc w:val="both"/>
        <w:rPr>
          <w:sz w:val="27"/>
          <w:szCs w:val="27"/>
        </w:rPr>
      </w:pPr>
      <w:r w:rsidRPr="00AC5885">
        <w:rPr>
          <w:sz w:val="27"/>
          <w:szCs w:val="27"/>
        </w:rPr>
        <w:t>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C700A6" w:rsidRPr="00AC5885" w:rsidP="00C700A6" w14:paraId="6EDF5619" w14:textId="77777777">
      <w:pPr>
        <w:spacing w:line="0" w:lineRule="atLeast"/>
        <w:ind w:firstLine="709"/>
        <w:contextualSpacing/>
        <w:jc w:val="both"/>
        <w:rPr>
          <w:sz w:val="27"/>
          <w:szCs w:val="27"/>
        </w:rPr>
      </w:pPr>
      <w:r w:rsidRPr="00AC5885">
        <w:rPr>
          <w:sz w:val="27"/>
          <w:szCs w:val="27"/>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700A6" w:rsidRPr="00AC5885" w:rsidP="00C700A6" w14:paraId="08F6EB28" w14:textId="77777777">
      <w:pPr>
        <w:spacing w:line="0" w:lineRule="atLeast"/>
        <w:ind w:firstLine="709"/>
        <w:contextualSpacing/>
        <w:jc w:val="both"/>
        <w:rPr>
          <w:sz w:val="27"/>
          <w:szCs w:val="27"/>
        </w:rPr>
      </w:pPr>
      <w:r w:rsidRPr="00AC5885">
        <w:rPr>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375851" w:rsidRPr="00AC5885" w:rsidP="00614219" w14:paraId="03A80A91" w14:textId="77777777">
      <w:pPr>
        <w:spacing w:line="0" w:lineRule="atLeast"/>
        <w:ind w:firstLine="709"/>
        <w:contextualSpacing/>
        <w:jc w:val="both"/>
        <w:rPr>
          <w:sz w:val="27"/>
          <w:szCs w:val="27"/>
        </w:rPr>
      </w:pPr>
      <w:r w:rsidRPr="00AC5885">
        <w:rPr>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614219" w:rsidRPr="00AC5885" w:rsidP="00614219" w14:paraId="60AA1685" w14:textId="77777777">
      <w:pPr>
        <w:spacing w:line="0" w:lineRule="atLeast"/>
        <w:ind w:firstLine="709"/>
        <w:contextualSpacing/>
        <w:jc w:val="both"/>
        <w:rPr>
          <w:sz w:val="27"/>
          <w:szCs w:val="27"/>
        </w:rPr>
      </w:pPr>
      <w:r w:rsidRPr="00AC5885">
        <w:rPr>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614219" w:rsidRPr="00AC5885" w:rsidP="00614219" w14:paraId="782ECED8" w14:textId="77777777">
      <w:pPr>
        <w:spacing w:line="0" w:lineRule="atLeast"/>
        <w:ind w:firstLine="709"/>
        <w:contextualSpacing/>
        <w:jc w:val="both"/>
        <w:rPr>
          <w:sz w:val="27"/>
          <w:szCs w:val="27"/>
        </w:rPr>
      </w:pPr>
      <w:r w:rsidRPr="00AC5885">
        <w:rPr>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100C10" w:rsidRPr="00AC5885" w:rsidP="00C700A6" w14:paraId="36C22F34" w14:textId="77777777">
      <w:pPr>
        <w:spacing w:line="0" w:lineRule="atLeast"/>
        <w:ind w:firstLine="709"/>
        <w:contextualSpacing/>
        <w:jc w:val="both"/>
        <w:rPr>
          <w:sz w:val="27"/>
          <w:szCs w:val="27"/>
        </w:rPr>
      </w:pPr>
      <w:r w:rsidRPr="00AC5885">
        <w:rPr>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100C10" w:rsidRPr="00AC5885" w:rsidP="00100C10" w14:paraId="5299A5BF" w14:textId="77777777">
      <w:pPr>
        <w:spacing w:line="0" w:lineRule="atLeast"/>
        <w:ind w:firstLine="709"/>
        <w:contextualSpacing/>
        <w:jc w:val="both"/>
        <w:rPr>
          <w:sz w:val="27"/>
          <w:szCs w:val="27"/>
        </w:rPr>
      </w:pPr>
      <w:r w:rsidRPr="00AC5885">
        <w:rPr>
          <w:sz w:val="27"/>
          <w:szCs w:val="27"/>
        </w:rPr>
        <w:t xml:space="preserve">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w:t>
      </w:r>
      <w:r w:rsidRPr="00AC5885">
        <w:rPr>
          <w:sz w:val="27"/>
          <w:szCs w:val="27"/>
        </w:rPr>
        <w:t>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52C73" w:rsidRPr="00AC5885" w:rsidP="00100C10" w14:paraId="6B7871A4" w14:textId="77777777">
      <w:pPr>
        <w:spacing w:line="0" w:lineRule="atLeast"/>
        <w:ind w:firstLine="709"/>
        <w:contextualSpacing/>
        <w:jc w:val="both"/>
        <w:rPr>
          <w:sz w:val="27"/>
          <w:szCs w:val="27"/>
        </w:rPr>
      </w:pPr>
      <w:r w:rsidRPr="00AC5885">
        <w:rPr>
          <w:sz w:val="27"/>
          <w:szCs w:val="27"/>
        </w:rPr>
        <w:t xml:space="preserve">В обоснование виновности </w:t>
      </w:r>
      <w:r w:rsidRPr="00202B89" w:rsidR="00202B89">
        <w:rPr>
          <w:sz w:val="27"/>
          <w:szCs w:val="27"/>
        </w:rPr>
        <w:t>Тахиров</w:t>
      </w:r>
      <w:r w:rsidR="00202B89">
        <w:rPr>
          <w:sz w:val="27"/>
          <w:szCs w:val="27"/>
        </w:rPr>
        <w:t>а</w:t>
      </w:r>
      <w:r w:rsidRPr="00202B89" w:rsidR="00202B89">
        <w:rPr>
          <w:sz w:val="27"/>
          <w:szCs w:val="27"/>
        </w:rPr>
        <w:t xml:space="preserve"> Т.Б.</w:t>
      </w:r>
      <w:r w:rsidRPr="00AC5885" w:rsidR="00614219">
        <w:rPr>
          <w:sz w:val="27"/>
          <w:szCs w:val="27"/>
        </w:rPr>
        <w:t xml:space="preserve"> </w:t>
      </w:r>
      <w:r w:rsidRPr="00AC5885">
        <w:rPr>
          <w:sz w:val="27"/>
          <w:szCs w:val="27"/>
        </w:rPr>
        <w:t>в совершении административного правонарушения, предусмотренного ч. 5 ст. 12.15 Кодекса Российской Федерации об административных правонарушениях, представлены следующие материалы:</w:t>
      </w:r>
    </w:p>
    <w:p w:rsidR="00C52C73" w:rsidRPr="00AC5885" w:rsidP="00C52C73" w14:paraId="06AC97F1" w14:textId="77777777">
      <w:pPr>
        <w:spacing w:line="0" w:lineRule="atLeast"/>
        <w:ind w:firstLine="709"/>
        <w:contextualSpacing/>
        <w:jc w:val="both"/>
        <w:rPr>
          <w:sz w:val="27"/>
          <w:szCs w:val="27"/>
        </w:rPr>
      </w:pPr>
      <w:r w:rsidRPr="00AC5885">
        <w:rPr>
          <w:sz w:val="27"/>
          <w:szCs w:val="27"/>
        </w:rPr>
        <w:t xml:space="preserve">- протокол </w:t>
      </w:r>
      <w:r w:rsidRPr="00AC5885" w:rsidR="00C700A6">
        <w:rPr>
          <w:sz w:val="27"/>
          <w:szCs w:val="27"/>
        </w:rPr>
        <w:t>86</w:t>
      </w:r>
      <w:r w:rsidRPr="00AC5885">
        <w:rPr>
          <w:sz w:val="27"/>
          <w:szCs w:val="27"/>
        </w:rPr>
        <w:t xml:space="preserve"> </w:t>
      </w:r>
      <w:r w:rsidRPr="00AC5885" w:rsidR="00C700A6">
        <w:rPr>
          <w:sz w:val="27"/>
          <w:szCs w:val="27"/>
        </w:rPr>
        <w:t>ХМ</w:t>
      </w:r>
      <w:r w:rsidRPr="00AC5885">
        <w:rPr>
          <w:sz w:val="27"/>
          <w:szCs w:val="27"/>
        </w:rPr>
        <w:t xml:space="preserve"> </w:t>
      </w:r>
      <w:r w:rsidR="00202B89">
        <w:rPr>
          <w:sz w:val="27"/>
          <w:szCs w:val="27"/>
        </w:rPr>
        <w:t>681430</w:t>
      </w:r>
      <w:r w:rsidRPr="00AC5885">
        <w:rPr>
          <w:sz w:val="27"/>
          <w:szCs w:val="27"/>
        </w:rPr>
        <w:t xml:space="preserve"> от </w:t>
      </w:r>
      <w:r w:rsidR="00202B89">
        <w:rPr>
          <w:sz w:val="27"/>
          <w:szCs w:val="27"/>
        </w:rPr>
        <w:t>25</w:t>
      </w:r>
      <w:r w:rsidRPr="00AC5885" w:rsidR="005C2F8F">
        <w:rPr>
          <w:sz w:val="27"/>
          <w:szCs w:val="27"/>
        </w:rPr>
        <w:t>.</w:t>
      </w:r>
      <w:r w:rsidRPr="00AC5885" w:rsidR="00B57E2D">
        <w:rPr>
          <w:sz w:val="27"/>
          <w:szCs w:val="27"/>
        </w:rPr>
        <w:t>0</w:t>
      </w:r>
      <w:r w:rsidR="00202B89">
        <w:rPr>
          <w:sz w:val="27"/>
          <w:szCs w:val="27"/>
        </w:rPr>
        <w:t>6</w:t>
      </w:r>
      <w:r w:rsidRPr="00AC5885">
        <w:rPr>
          <w:sz w:val="27"/>
          <w:szCs w:val="27"/>
        </w:rPr>
        <w:t>.202</w:t>
      </w:r>
      <w:r w:rsidRPr="00AC5885" w:rsidR="00B57E2D">
        <w:rPr>
          <w:sz w:val="27"/>
          <w:szCs w:val="27"/>
        </w:rPr>
        <w:t>5</w:t>
      </w:r>
      <w:r w:rsidRPr="00AC5885">
        <w:rPr>
          <w:sz w:val="27"/>
          <w:szCs w:val="27"/>
        </w:rPr>
        <w:t xml:space="preserve"> 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02B89" w:rsidR="00202B89">
        <w:rPr>
          <w:sz w:val="27"/>
          <w:szCs w:val="27"/>
        </w:rPr>
        <w:t>Тахиров</w:t>
      </w:r>
      <w:r w:rsidR="00202B89">
        <w:rPr>
          <w:sz w:val="27"/>
          <w:szCs w:val="27"/>
        </w:rPr>
        <w:t>у</w:t>
      </w:r>
      <w:r w:rsidRPr="00202B89" w:rsidR="00202B89">
        <w:rPr>
          <w:sz w:val="27"/>
          <w:szCs w:val="27"/>
        </w:rPr>
        <w:t xml:space="preserve"> Т.Б</w:t>
      </w:r>
      <w:r w:rsidRPr="00AC5885" w:rsidR="007F3380">
        <w:rPr>
          <w:sz w:val="27"/>
          <w:szCs w:val="27"/>
        </w:rPr>
        <w:t xml:space="preserve">. </w:t>
      </w:r>
      <w:r w:rsidRPr="00AC5885">
        <w:rPr>
          <w:sz w:val="27"/>
          <w:szCs w:val="27"/>
        </w:rPr>
        <w:t>разъяснены;</w:t>
      </w:r>
    </w:p>
    <w:p w:rsidR="00C52C73" w:rsidRPr="00AC5885" w:rsidP="00C52C73" w14:paraId="264DB9AA" w14:textId="77777777">
      <w:pPr>
        <w:spacing w:line="0" w:lineRule="atLeast"/>
        <w:ind w:firstLine="709"/>
        <w:contextualSpacing/>
        <w:jc w:val="both"/>
        <w:rPr>
          <w:sz w:val="27"/>
          <w:szCs w:val="27"/>
        </w:rPr>
      </w:pPr>
      <w:r w:rsidRPr="00AC5885">
        <w:rPr>
          <w:sz w:val="27"/>
          <w:szCs w:val="27"/>
        </w:rPr>
        <w:t xml:space="preserve">- схема места совершения административного правонарушения </w:t>
      </w:r>
      <w:r w:rsidRPr="00AC5885" w:rsidR="00033390">
        <w:rPr>
          <w:sz w:val="27"/>
          <w:szCs w:val="27"/>
        </w:rPr>
        <w:t xml:space="preserve">от </w:t>
      </w:r>
      <w:r w:rsidR="00202B89">
        <w:rPr>
          <w:sz w:val="27"/>
          <w:szCs w:val="27"/>
        </w:rPr>
        <w:t>25</w:t>
      </w:r>
      <w:r w:rsidRPr="00AC5885" w:rsidR="00033390">
        <w:rPr>
          <w:sz w:val="27"/>
          <w:szCs w:val="27"/>
        </w:rPr>
        <w:t>.</w:t>
      </w:r>
      <w:r w:rsidRPr="00AC5885" w:rsidR="00527FAF">
        <w:rPr>
          <w:sz w:val="27"/>
          <w:szCs w:val="27"/>
        </w:rPr>
        <w:t>0</w:t>
      </w:r>
      <w:r w:rsidR="00202B89">
        <w:rPr>
          <w:sz w:val="27"/>
          <w:szCs w:val="27"/>
        </w:rPr>
        <w:t>6</w:t>
      </w:r>
      <w:r w:rsidRPr="00AC5885" w:rsidR="00033390">
        <w:rPr>
          <w:sz w:val="27"/>
          <w:szCs w:val="27"/>
        </w:rPr>
        <w:t>.202</w:t>
      </w:r>
      <w:r w:rsidRPr="00AC5885" w:rsidR="00527FAF">
        <w:rPr>
          <w:sz w:val="27"/>
          <w:szCs w:val="27"/>
        </w:rPr>
        <w:t>5</w:t>
      </w:r>
      <w:r w:rsidRPr="00AC5885">
        <w:rPr>
          <w:sz w:val="27"/>
          <w:szCs w:val="27"/>
        </w:rPr>
        <w:t xml:space="preserve">, </w:t>
      </w:r>
      <w:r w:rsidRPr="00AC5885" w:rsidR="008D3585">
        <w:rPr>
          <w:sz w:val="27"/>
          <w:szCs w:val="27"/>
        </w:rPr>
        <w:t xml:space="preserve">с которой </w:t>
      </w:r>
      <w:r w:rsidRPr="00202B89" w:rsidR="00202B89">
        <w:rPr>
          <w:sz w:val="27"/>
          <w:szCs w:val="27"/>
        </w:rPr>
        <w:t>Тахиров Т.Б.</w:t>
      </w:r>
      <w:r w:rsidRPr="00AC5885" w:rsidR="007F3380">
        <w:rPr>
          <w:sz w:val="27"/>
          <w:szCs w:val="27"/>
        </w:rPr>
        <w:t xml:space="preserve"> </w:t>
      </w:r>
      <w:r w:rsidRPr="00AC5885">
        <w:rPr>
          <w:sz w:val="27"/>
          <w:szCs w:val="27"/>
        </w:rPr>
        <w:t xml:space="preserve">ознакомлен, </w:t>
      </w:r>
      <w:r w:rsidRPr="00AC5885" w:rsidR="005C2F8F">
        <w:rPr>
          <w:sz w:val="27"/>
          <w:szCs w:val="27"/>
        </w:rPr>
        <w:t>замечаний не имел</w:t>
      </w:r>
      <w:r w:rsidRPr="00AC5885">
        <w:rPr>
          <w:sz w:val="27"/>
          <w:szCs w:val="27"/>
        </w:rPr>
        <w:t>;</w:t>
      </w:r>
    </w:p>
    <w:p w:rsidR="00C52C73" w:rsidP="00C52C73" w14:paraId="0ED882AE" w14:textId="77777777">
      <w:pPr>
        <w:spacing w:line="0" w:lineRule="atLeast"/>
        <w:ind w:firstLine="709"/>
        <w:contextualSpacing/>
        <w:jc w:val="both"/>
        <w:rPr>
          <w:sz w:val="27"/>
          <w:szCs w:val="27"/>
        </w:rPr>
      </w:pPr>
      <w:r w:rsidRPr="00AC5885">
        <w:rPr>
          <w:sz w:val="27"/>
          <w:szCs w:val="27"/>
        </w:rPr>
        <w:t xml:space="preserve">- рапорт </w:t>
      </w:r>
      <w:r w:rsidR="001D30A0">
        <w:rPr>
          <w:sz w:val="27"/>
          <w:szCs w:val="27"/>
        </w:rPr>
        <w:t xml:space="preserve">ст. </w:t>
      </w:r>
      <w:r w:rsidRPr="00AC5885">
        <w:rPr>
          <w:sz w:val="27"/>
          <w:szCs w:val="27"/>
        </w:rPr>
        <w:t xml:space="preserve">ИДПС </w:t>
      </w:r>
      <w:r w:rsidRPr="00AC5885" w:rsidR="00C700A6">
        <w:rPr>
          <w:sz w:val="27"/>
          <w:szCs w:val="27"/>
        </w:rPr>
        <w:t xml:space="preserve">взвода </w:t>
      </w:r>
      <w:r w:rsidRPr="00AC5885" w:rsidR="00444099">
        <w:rPr>
          <w:sz w:val="27"/>
          <w:szCs w:val="27"/>
        </w:rPr>
        <w:t xml:space="preserve">№ </w:t>
      </w:r>
      <w:r w:rsidRPr="00AC5885" w:rsidR="003639FE">
        <w:rPr>
          <w:sz w:val="27"/>
          <w:szCs w:val="27"/>
        </w:rPr>
        <w:t>1</w:t>
      </w:r>
      <w:r w:rsidRPr="00AC5885" w:rsidR="00444099">
        <w:rPr>
          <w:sz w:val="27"/>
          <w:szCs w:val="27"/>
        </w:rPr>
        <w:t xml:space="preserve"> </w:t>
      </w:r>
      <w:r w:rsidRPr="00AC5885" w:rsidR="00C700A6">
        <w:rPr>
          <w:sz w:val="27"/>
          <w:szCs w:val="27"/>
        </w:rPr>
        <w:t xml:space="preserve">роты № </w:t>
      </w:r>
      <w:r w:rsidR="001D30A0">
        <w:rPr>
          <w:sz w:val="27"/>
          <w:szCs w:val="27"/>
        </w:rPr>
        <w:t>1</w:t>
      </w:r>
      <w:r w:rsidRPr="00AC5885" w:rsidR="00C700A6">
        <w:rPr>
          <w:sz w:val="27"/>
          <w:szCs w:val="27"/>
        </w:rPr>
        <w:t xml:space="preserve"> </w:t>
      </w:r>
      <w:r w:rsidRPr="00AC5885">
        <w:rPr>
          <w:sz w:val="27"/>
          <w:szCs w:val="27"/>
        </w:rPr>
        <w:t xml:space="preserve">ОБ ДПС ГИБДД УМВД России по ХМАО-Югре от </w:t>
      </w:r>
      <w:r w:rsidR="001D30A0">
        <w:rPr>
          <w:sz w:val="27"/>
          <w:szCs w:val="27"/>
        </w:rPr>
        <w:t>25</w:t>
      </w:r>
      <w:r w:rsidRPr="00AC5885">
        <w:rPr>
          <w:sz w:val="27"/>
          <w:szCs w:val="27"/>
        </w:rPr>
        <w:t>.</w:t>
      </w:r>
      <w:r w:rsidRPr="00AC5885" w:rsidR="00527FAF">
        <w:rPr>
          <w:sz w:val="27"/>
          <w:szCs w:val="27"/>
        </w:rPr>
        <w:t>0</w:t>
      </w:r>
      <w:r w:rsidR="001D30A0">
        <w:rPr>
          <w:sz w:val="27"/>
          <w:szCs w:val="27"/>
        </w:rPr>
        <w:t>6</w:t>
      </w:r>
      <w:r w:rsidRPr="00AC5885">
        <w:rPr>
          <w:sz w:val="27"/>
          <w:szCs w:val="27"/>
        </w:rPr>
        <w:t>.202</w:t>
      </w:r>
      <w:r w:rsidRPr="00AC5885" w:rsidR="00527FAF">
        <w:rPr>
          <w:sz w:val="27"/>
          <w:szCs w:val="27"/>
        </w:rPr>
        <w:t>5</w:t>
      </w:r>
      <w:r w:rsidRPr="00AC5885">
        <w:rPr>
          <w:sz w:val="27"/>
          <w:szCs w:val="27"/>
        </w:rPr>
        <w:t xml:space="preserve"> об обнаружении признаков правонарушения;</w:t>
      </w:r>
    </w:p>
    <w:p w:rsidR="001D30A0" w:rsidP="00C52C73" w14:paraId="231A1179" w14:textId="77777777">
      <w:pPr>
        <w:spacing w:line="0" w:lineRule="atLeast"/>
        <w:ind w:firstLine="709"/>
        <w:contextualSpacing/>
        <w:jc w:val="both"/>
        <w:rPr>
          <w:sz w:val="27"/>
          <w:szCs w:val="27"/>
        </w:rPr>
      </w:pPr>
      <w:r>
        <w:rPr>
          <w:sz w:val="27"/>
          <w:szCs w:val="27"/>
        </w:rPr>
        <w:t>- копия свидетельства о регистрации транспортного средства, из которого следует, что собственником указанного выше транспортного средства является Тахиров Т.Б.;</w:t>
      </w:r>
    </w:p>
    <w:p w:rsidR="001D30A0" w:rsidRPr="00AC5885" w:rsidP="00C52C73" w14:paraId="3A1D14A4" w14:textId="77777777">
      <w:pPr>
        <w:spacing w:line="0" w:lineRule="atLeast"/>
        <w:ind w:firstLine="709"/>
        <w:contextualSpacing/>
        <w:jc w:val="both"/>
        <w:rPr>
          <w:sz w:val="27"/>
          <w:szCs w:val="27"/>
        </w:rPr>
      </w:pPr>
      <w:r w:rsidRPr="001D30A0">
        <w:rPr>
          <w:sz w:val="27"/>
          <w:szCs w:val="27"/>
        </w:rPr>
        <w:t xml:space="preserve">- проект организации дорожного движения на автомобильной дороге </w:t>
      </w:r>
      <w:r>
        <w:rPr>
          <w:sz w:val="27"/>
          <w:szCs w:val="27"/>
        </w:rPr>
        <w:t>Р-404 Тюмень – Тобольск – Ханты-Мансийск</w:t>
      </w:r>
      <w:r w:rsidRPr="001D30A0">
        <w:rPr>
          <w:sz w:val="27"/>
          <w:szCs w:val="27"/>
        </w:rPr>
        <w:t xml:space="preserve"> (на участке км 7</w:t>
      </w:r>
      <w:r>
        <w:rPr>
          <w:sz w:val="27"/>
          <w:szCs w:val="27"/>
        </w:rPr>
        <w:t>31+642</w:t>
      </w:r>
      <w:r w:rsidRPr="001D30A0">
        <w:rPr>
          <w:sz w:val="27"/>
          <w:szCs w:val="27"/>
        </w:rPr>
        <w:t xml:space="preserve"> – км </w:t>
      </w:r>
      <w:r>
        <w:rPr>
          <w:sz w:val="27"/>
          <w:szCs w:val="27"/>
        </w:rPr>
        <w:t>846+757</w:t>
      </w:r>
      <w:r w:rsidRPr="001D30A0">
        <w:rPr>
          <w:sz w:val="27"/>
          <w:szCs w:val="27"/>
        </w:rPr>
        <w:t>);</w:t>
      </w:r>
    </w:p>
    <w:p w:rsidR="00C52C73" w:rsidP="00C52C73" w14:paraId="08ADAE93" w14:textId="77777777">
      <w:pPr>
        <w:spacing w:line="0" w:lineRule="atLeast"/>
        <w:ind w:firstLine="709"/>
        <w:contextualSpacing/>
        <w:jc w:val="both"/>
        <w:rPr>
          <w:sz w:val="27"/>
          <w:szCs w:val="27"/>
        </w:rPr>
      </w:pPr>
      <w:r w:rsidRPr="00AC5885">
        <w:rPr>
          <w:sz w:val="27"/>
          <w:szCs w:val="27"/>
        </w:rPr>
        <w:t xml:space="preserve">- копия постановления </w:t>
      </w:r>
      <w:r w:rsidRPr="00AC5885" w:rsidR="006F5B5B">
        <w:rPr>
          <w:sz w:val="27"/>
          <w:szCs w:val="27"/>
        </w:rPr>
        <w:t xml:space="preserve">от </w:t>
      </w:r>
      <w:r w:rsidR="001D30A0">
        <w:rPr>
          <w:sz w:val="27"/>
          <w:szCs w:val="27"/>
        </w:rPr>
        <w:t>13</w:t>
      </w:r>
      <w:r w:rsidRPr="00AC5885" w:rsidR="00527FAF">
        <w:rPr>
          <w:sz w:val="27"/>
          <w:szCs w:val="27"/>
        </w:rPr>
        <w:t>.0</w:t>
      </w:r>
      <w:r w:rsidR="001D30A0">
        <w:rPr>
          <w:sz w:val="27"/>
          <w:szCs w:val="27"/>
        </w:rPr>
        <w:t>5</w:t>
      </w:r>
      <w:r w:rsidRPr="00AC5885" w:rsidR="00527FAF">
        <w:rPr>
          <w:sz w:val="27"/>
          <w:szCs w:val="27"/>
        </w:rPr>
        <w:t>.202</w:t>
      </w:r>
      <w:r w:rsidR="001D30A0">
        <w:rPr>
          <w:sz w:val="27"/>
          <w:szCs w:val="27"/>
        </w:rPr>
        <w:t>5</w:t>
      </w:r>
      <w:r w:rsidRPr="00AC5885" w:rsidR="00527FAF">
        <w:rPr>
          <w:sz w:val="27"/>
          <w:szCs w:val="27"/>
        </w:rPr>
        <w:t xml:space="preserve"> № </w:t>
      </w:r>
      <w:r w:rsidRPr="00AC5885" w:rsidR="007F3380">
        <w:rPr>
          <w:sz w:val="27"/>
          <w:szCs w:val="27"/>
        </w:rPr>
        <w:t>18810</w:t>
      </w:r>
      <w:r w:rsidR="001D30A0">
        <w:rPr>
          <w:sz w:val="27"/>
          <w:szCs w:val="27"/>
        </w:rPr>
        <w:t>586250513098617</w:t>
      </w:r>
      <w:r w:rsidRPr="00AC5885">
        <w:rPr>
          <w:sz w:val="27"/>
          <w:szCs w:val="27"/>
        </w:rPr>
        <w:t xml:space="preserve">, в соответствии с которым </w:t>
      </w:r>
      <w:r w:rsidRPr="001D30A0" w:rsidR="001D30A0">
        <w:rPr>
          <w:sz w:val="27"/>
          <w:szCs w:val="27"/>
        </w:rPr>
        <w:t>Тахиров Т.Б.</w:t>
      </w:r>
      <w:r w:rsidRPr="00AC5885">
        <w:rPr>
          <w:sz w:val="27"/>
          <w:szCs w:val="27"/>
        </w:rPr>
        <w:t xml:space="preserve"> привлечен к административной ответственности по ч. 4 ст. 12.15 КоАП РФ, ему назначено наказание в виде штрафа в размере </w:t>
      </w:r>
      <w:r w:rsidR="001D30A0">
        <w:rPr>
          <w:sz w:val="27"/>
          <w:szCs w:val="27"/>
        </w:rPr>
        <w:t>7</w:t>
      </w:r>
      <w:r w:rsidRPr="00AC5885">
        <w:rPr>
          <w:sz w:val="27"/>
          <w:szCs w:val="27"/>
        </w:rPr>
        <w:t xml:space="preserve"> </w:t>
      </w:r>
      <w:r w:rsidR="001D30A0">
        <w:rPr>
          <w:sz w:val="27"/>
          <w:szCs w:val="27"/>
        </w:rPr>
        <w:t>5</w:t>
      </w:r>
      <w:r w:rsidRPr="00AC5885">
        <w:rPr>
          <w:sz w:val="27"/>
          <w:szCs w:val="27"/>
        </w:rPr>
        <w:t>00 руб.</w:t>
      </w:r>
      <w:r w:rsidRPr="00AC5885" w:rsidR="007F3380">
        <w:rPr>
          <w:sz w:val="27"/>
          <w:szCs w:val="27"/>
        </w:rPr>
        <w:t xml:space="preserve"> </w:t>
      </w:r>
      <w:r w:rsidR="00B473CA">
        <w:rPr>
          <w:sz w:val="27"/>
          <w:szCs w:val="27"/>
        </w:rPr>
        <w:t>П</w:t>
      </w:r>
      <w:r w:rsidRPr="00AC5885" w:rsidR="007F3380">
        <w:rPr>
          <w:sz w:val="27"/>
          <w:szCs w:val="27"/>
        </w:rPr>
        <w:t xml:space="preserve">остановление </w:t>
      </w:r>
      <w:r w:rsidRPr="00AC5885">
        <w:rPr>
          <w:sz w:val="27"/>
          <w:szCs w:val="27"/>
        </w:rPr>
        <w:t xml:space="preserve">вступило в законную силу </w:t>
      </w:r>
      <w:r w:rsidR="00B473CA">
        <w:rPr>
          <w:sz w:val="27"/>
          <w:szCs w:val="27"/>
        </w:rPr>
        <w:t>11</w:t>
      </w:r>
      <w:r w:rsidRPr="00AC5885">
        <w:rPr>
          <w:sz w:val="27"/>
          <w:szCs w:val="27"/>
        </w:rPr>
        <w:t>.</w:t>
      </w:r>
      <w:r w:rsidRPr="00AC5885" w:rsidR="00527FAF">
        <w:rPr>
          <w:sz w:val="27"/>
          <w:szCs w:val="27"/>
        </w:rPr>
        <w:t>0</w:t>
      </w:r>
      <w:r w:rsidR="00B473CA">
        <w:rPr>
          <w:sz w:val="27"/>
          <w:szCs w:val="27"/>
        </w:rPr>
        <w:t>6</w:t>
      </w:r>
      <w:r w:rsidRPr="00AC5885">
        <w:rPr>
          <w:sz w:val="27"/>
          <w:szCs w:val="27"/>
        </w:rPr>
        <w:t>.202</w:t>
      </w:r>
      <w:r w:rsidR="00B473CA">
        <w:rPr>
          <w:sz w:val="27"/>
          <w:szCs w:val="27"/>
        </w:rPr>
        <w:t>5</w:t>
      </w:r>
      <w:r w:rsidRPr="00AC5885">
        <w:rPr>
          <w:sz w:val="27"/>
          <w:szCs w:val="27"/>
        </w:rPr>
        <w:t>;</w:t>
      </w:r>
    </w:p>
    <w:p w:rsidR="00B473CA" w:rsidP="00C52C73" w14:paraId="0A0EEC76" w14:textId="5B124A6A">
      <w:pPr>
        <w:spacing w:line="0" w:lineRule="atLeast"/>
        <w:ind w:firstLine="709"/>
        <w:contextualSpacing/>
        <w:jc w:val="both"/>
        <w:rPr>
          <w:sz w:val="27"/>
          <w:szCs w:val="27"/>
        </w:rPr>
      </w:pPr>
      <w:r>
        <w:rPr>
          <w:sz w:val="27"/>
          <w:szCs w:val="27"/>
        </w:rPr>
        <w:t xml:space="preserve">- отчет об отслеживании отправления с почтовым идентификатором </w:t>
      </w:r>
      <w:r w:rsidR="00A23DA3">
        <w:rPr>
          <w:sz w:val="27"/>
          <w:szCs w:val="27"/>
        </w:rPr>
        <w:t>---</w:t>
      </w:r>
      <w:r>
        <w:rPr>
          <w:sz w:val="27"/>
          <w:szCs w:val="27"/>
        </w:rPr>
        <w:t>, из которого следует, что копия постановления Тахировым Т.Б. не получена, с 31.05.2025 осуществляется временное хранение отправления;</w:t>
      </w:r>
    </w:p>
    <w:p w:rsidR="00B473CA" w:rsidP="00C52C73" w14:paraId="7992210A" w14:textId="77777777">
      <w:pPr>
        <w:spacing w:line="0" w:lineRule="atLeast"/>
        <w:ind w:firstLine="709"/>
        <w:contextualSpacing/>
        <w:jc w:val="both"/>
        <w:rPr>
          <w:sz w:val="27"/>
          <w:szCs w:val="27"/>
        </w:rPr>
      </w:pPr>
      <w:r>
        <w:rPr>
          <w:sz w:val="27"/>
          <w:szCs w:val="27"/>
        </w:rPr>
        <w:t>- справк</w:t>
      </w:r>
      <w:r w:rsidR="00B0137B">
        <w:rPr>
          <w:sz w:val="27"/>
          <w:szCs w:val="27"/>
        </w:rPr>
        <w:t>а</w:t>
      </w:r>
      <w:r>
        <w:rPr>
          <w:sz w:val="27"/>
          <w:szCs w:val="27"/>
        </w:rPr>
        <w:t xml:space="preserve"> ст. инспектора группы по ИАЗ ОБ ДПС ГИБДД УМВД России по ХМАО-Югре, из которой следует, что согласно условиям Контракта № 12/24/352 от 17.12.2024</w:t>
      </w:r>
      <w:r w:rsidR="005466EB">
        <w:rPr>
          <w:sz w:val="27"/>
          <w:szCs w:val="27"/>
        </w:rPr>
        <w:t xml:space="preserve"> неполученные экземпляры постановлений в ЦАФАП в ОДД ГИБДД УМВД России по округу не возвращаются, а помещаются на временное хранение и переводятся в разряд невостребованных почтовых отправлений;</w:t>
      </w:r>
    </w:p>
    <w:p w:rsidR="00B473CA" w:rsidRPr="00AC5885" w:rsidP="00C52C73" w14:paraId="760A62FB" w14:textId="77777777">
      <w:pPr>
        <w:spacing w:line="0" w:lineRule="atLeast"/>
        <w:ind w:firstLine="709"/>
        <w:contextualSpacing/>
        <w:jc w:val="both"/>
        <w:rPr>
          <w:sz w:val="27"/>
          <w:szCs w:val="27"/>
        </w:rPr>
      </w:pPr>
      <w:r w:rsidRPr="00B473CA">
        <w:rPr>
          <w:sz w:val="27"/>
          <w:szCs w:val="27"/>
        </w:rPr>
        <w:t>- реестр правонарушений;</w:t>
      </w:r>
    </w:p>
    <w:p w:rsidR="003639FE" w:rsidP="00C52C73" w14:paraId="07843C2F" w14:textId="320E8AF7">
      <w:pPr>
        <w:spacing w:line="0" w:lineRule="atLeast"/>
        <w:ind w:firstLine="709"/>
        <w:contextualSpacing/>
        <w:jc w:val="both"/>
        <w:rPr>
          <w:sz w:val="27"/>
          <w:szCs w:val="27"/>
        </w:rPr>
      </w:pPr>
      <w:r w:rsidRPr="00AC5885">
        <w:rPr>
          <w:sz w:val="27"/>
          <w:szCs w:val="27"/>
        </w:rPr>
        <w:t xml:space="preserve">- DVD-диск с видеозаписью движения транспортного средства </w:t>
      </w:r>
      <w:r w:rsidRPr="00B473CA" w:rsidR="00B473CA">
        <w:rPr>
          <w:sz w:val="27"/>
          <w:szCs w:val="27"/>
        </w:rPr>
        <w:t xml:space="preserve">«Тойота Королла», государственный регистрационный знак </w:t>
      </w:r>
      <w:r w:rsidR="00A23DA3">
        <w:rPr>
          <w:sz w:val="27"/>
          <w:szCs w:val="27"/>
        </w:rPr>
        <w:t>---</w:t>
      </w:r>
      <w:r w:rsidRPr="00AC5885">
        <w:rPr>
          <w:sz w:val="27"/>
          <w:szCs w:val="27"/>
        </w:rPr>
        <w:t>, совершение им обгона впереди движущегося транспортного средства, с выездом на сторону дороги, предназначенную для встречного движения в зоне действия дорожного знака 3.20 «Обгон запрещен» с пересечением разметки 1.1.</w:t>
      </w:r>
    </w:p>
    <w:p w:rsidR="00B473CA" w:rsidRPr="005466EB" w:rsidP="00C52C73" w14:paraId="77059A6F" w14:textId="7BA65DE9">
      <w:pPr>
        <w:spacing w:line="0" w:lineRule="atLeast"/>
        <w:ind w:firstLine="709"/>
        <w:contextualSpacing/>
        <w:jc w:val="both"/>
        <w:rPr>
          <w:sz w:val="27"/>
          <w:szCs w:val="27"/>
        </w:rPr>
      </w:pPr>
      <w:r>
        <w:rPr>
          <w:sz w:val="27"/>
          <w:szCs w:val="27"/>
        </w:rPr>
        <w:t xml:space="preserve">Дополнительно мировым судьей исследованы документы, представленные по запросы суда: ответ от 14.08.2025 № 3/4-16756, из которого следует, что в ЦАФАП в ОДД ГИБДД УМВД России по ХМАО-Югре жалоба на постановление по делу об административном правонарушении УИД 18810586250513098617 от 13.05.2025 не поступала; копия административного материала, в том числе копия свидетельства о поверке № С-ДЗЛ/04-10-2023/284628941, в соответствии с которым поверка комплексов измерительных с видеофиксацией КОРДОН-М, заводской номер </w:t>
      </w:r>
      <w:r>
        <w:rPr>
          <w:sz w:val="27"/>
          <w:szCs w:val="27"/>
          <w:lang w:val="en-US"/>
        </w:rPr>
        <w:t>MD</w:t>
      </w:r>
      <w:r>
        <w:rPr>
          <w:sz w:val="27"/>
          <w:szCs w:val="27"/>
        </w:rPr>
        <w:t xml:space="preserve">1969 действительна 03.10.2025, проект организации дорожного движения на автодороге «Нефтеюганск – Мамонтово» (702.000 – 705.000 км), карточка учета транспортного средства, из которой следует, что автомобиль «Тойота Королла» государственный регистрационный знак </w:t>
      </w:r>
      <w:r w:rsidR="00A23DA3">
        <w:rPr>
          <w:sz w:val="27"/>
          <w:szCs w:val="27"/>
        </w:rPr>
        <w:t>---</w:t>
      </w:r>
      <w:r w:rsidR="00C56777">
        <w:rPr>
          <w:sz w:val="27"/>
          <w:szCs w:val="27"/>
        </w:rPr>
        <w:t xml:space="preserve"> принадлежит Тахирову Т.Б., фотовидеоматериалы к указанному выше постановлению; выписка из ГИС ГМП, из которой следует, что штраф по указанному постановлению взыскан частично на сумму 6 000 руб.</w:t>
      </w:r>
      <w:r>
        <w:rPr>
          <w:sz w:val="27"/>
          <w:szCs w:val="27"/>
        </w:rPr>
        <w:t xml:space="preserve"> </w:t>
      </w:r>
    </w:p>
    <w:p w:rsidR="00AF6403" w:rsidP="003639FE" w14:paraId="2D02797B" w14:textId="77777777">
      <w:pPr>
        <w:spacing w:line="0" w:lineRule="atLeast"/>
        <w:ind w:firstLine="709"/>
        <w:contextualSpacing/>
        <w:jc w:val="both"/>
        <w:rPr>
          <w:sz w:val="27"/>
          <w:szCs w:val="27"/>
        </w:rPr>
      </w:pPr>
      <w:r w:rsidRPr="00AC5885">
        <w:rPr>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56777" w:rsidRPr="00C56777" w:rsidP="00C56777" w14:paraId="52FB1F8D" w14:textId="77777777">
      <w:pPr>
        <w:spacing w:line="0" w:lineRule="atLeast"/>
        <w:ind w:firstLine="709"/>
        <w:contextualSpacing/>
        <w:jc w:val="both"/>
        <w:rPr>
          <w:sz w:val="27"/>
          <w:szCs w:val="27"/>
        </w:rPr>
      </w:pPr>
      <w:r w:rsidRPr="00C56777">
        <w:rPr>
          <w:sz w:val="27"/>
          <w:szCs w:val="27"/>
        </w:rPr>
        <w:t>Водитель, управляя транспортным средством – источником повышенной опасности, обязан знать и соблюдать относящиеся к нему требования ПДД РФ.</w:t>
      </w:r>
    </w:p>
    <w:p w:rsidR="003639FE" w:rsidRPr="00AC5885" w:rsidP="003639FE" w14:paraId="06F64316" w14:textId="2AB7F4B6">
      <w:pPr>
        <w:spacing w:line="0" w:lineRule="atLeast"/>
        <w:ind w:firstLine="709"/>
        <w:contextualSpacing/>
        <w:jc w:val="both"/>
        <w:rPr>
          <w:sz w:val="27"/>
          <w:szCs w:val="27"/>
        </w:rPr>
      </w:pPr>
      <w:r w:rsidRPr="00AC5885">
        <w:rPr>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C56777" w:rsidR="00C56777">
        <w:rPr>
          <w:sz w:val="27"/>
          <w:szCs w:val="27"/>
        </w:rPr>
        <w:t xml:space="preserve">25 июня 2025 года в 13 часов 34 минуты на 807 км автодороги «Тюмень – Тобольск – Ханты-Мансийск» Нефтеюганского района Тахиров Т.Б., управляя транспортным средством «Тойота Королла», государственный регистрационный знак </w:t>
      </w:r>
      <w:r w:rsidR="00A23DA3">
        <w:rPr>
          <w:sz w:val="27"/>
          <w:szCs w:val="27"/>
        </w:rPr>
        <w:t>---</w:t>
      </w:r>
      <w:r w:rsidRPr="00C56777" w:rsidR="00C56777">
        <w:rPr>
          <w:sz w:val="27"/>
          <w:szCs w:val="27"/>
        </w:rPr>
        <w:t>, совершил обгон грузового транспортного средства, выехав на сторону дороги, предназначенную для встречного движения в зоне действия дорожного знака 3.20 «Обгон запрещен», с пересечением горизонтальной разметки 1.1</w:t>
      </w:r>
      <w:r w:rsidRPr="00AC5885">
        <w:rPr>
          <w:sz w:val="27"/>
          <w:szCs w:val="27"/>
        </w:rPr>
        <w:t xml:space="preserve">, будучи лицом привлеченным к административной ответственности по ч. 4 ст. 12.15 КоАП РФ на основании постановления </w:t>
      </w:r>
      <w:r w:rsidRPr="00C56777" w:rsidR="00C56777">
        <w:rPr>
          <w:sz w:val="27"/>
          <w:szCs w:val="27"/>
        </w:rPr>
        <w:t>от 13.05.2025 № 18810586250513098617, вступившего в законную силу 11.06.2025</w:t>
      </w:r>
      <w:r w:rsidRPr="00AC5885">
        <w:rPr>
          <w:sz w:val="27"/>
          <w:szCs w:val="27"/>
        </w:rPr>
        <w:t>, чем повторно совершил выезд в нарушение Правил на полосу дороги, предназначенную для встречного движения.</w:t>
      </w:r>
    </w:p>
    <w:p w:rsidR="003639FE" w:rsidRPr="00AC5885" w:rsidP="003639FE" w14:paraId="307854D2" w14:textId="77777777">
      <w:pPr>
        <w:spacing w:line="0" w:lineRule="atLeast"/>
        <w:ind w:firstLine="709"/>
        <w:contextualSpacing/>
        <w:jc w:val="both"/>
        <w:rPr>
          <w:sz w:val="27"/>
          <w:szCs w:val="27"/>
        </w:rPr>
      </w:pPr>
      <w:r w:rsidRPr="00AC5885">
        <w:rPr>
          <w:sz w:val="27"/>
          <w:szCs w:val="27"/>
        </w:rPr>
        <w:t xml:space="preserve">Таким образом, действия </w:t>
      </w:r>
      <w:r w:rsidRPr="00C56777" w:rsidR="00C56777">
        <w:rPr>
          <w:sz w:val="27"/>
          <w:szCs w:val="27"/>
        </w:rPr>
        <w:t>Тахиров</w:t>
      </w:r>
      <w:r w:rsidR="00C56777">
        <w:rPr>
          <w:sz w:val="27"/>
          <w:szCs w:val="27"/>
        </w:rPr>
        <w:t>а</w:t>
      </w:r>
      <w:r w:rsidRPr="00C56777" w:rsidR="00C56777">
        <w:rPr>
          <w:sz w:val="27"/>
          <w:szCs w:val="27"/>
        </w:rPr>
        <w:t xml:space="preserve"> Т.Б.</w:t>
      </w:r>
      <w:r w:rsidR="00C56777">
        <w:rPr>
          <w:sz w:val="27"/>
          <w:szCs w:val="27"/>
        </w:rPr>
        <w:t xml:space="preserve"> </w:t>
      </w:r>
      <w:r w:rsidRPr="00AC5885">
        <w:rPr>
          <w:sz w:val="27"/>
          <w:szCs w:val="27"/>
        </w:rPr>
        <w:t>мировой судья квалифицирует по ч. 5 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Кодекса Российской Федерации об административных правонарушениях.</w:t>
      </w:r>
    </w:p>
    <w:p w:rsidR="003639FE" w:rsidRPr="00AC5885" w:rsidP="003639FE" w14:paraId="135ACE1D" w14:textId="77777777">
      <w:pPr>
        <w:spacing w:line="0" w:lineRule="atLeast"/>
        <w:ind w:firstLine="709"/>
        <w:contextualSpacing/>
        <w:jc w:val="both"/>
        <w:rPr>
          <w:sz w:val="27"/>
          <w:szCs w:val="27"/>
        </w:rPr>
      </w:pPr>
      <w:r w:rsidRPr="00AC5885">
        <w:rPr>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639FE" w:rsidRPr="00AC5885" w:rsidP="003639FE" w14:paraId="1DA1EF80" w14:textId="77777777">
      <w:pPr>
        <w:spacing w:line="0" w:lineRule="atLeast"/>
        <w:ind w:firstLine="709"/>
        <w:contextualSpacing/>
        <w:jc w:val="both"/>
        <w:rPr>
          <w:sz w:val="27"/>
          <w:szCs w:val="27"/>
        </w:rPr>
      </w:pPr>
      <w:r w:rsidRPr="00AC5885">
        <w:rPr>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3639FE" w:rsidRPr="00AC5885" w:rsidP="003639FE" w14:paraId="686DC77B" w14:textId="77777777">
      <w:pPr>
        <w:spacing w:line="0" w:lineRule="atLeast"/>
        <w:ind w:firstLine="709"/>
        <w:contextualSpacing/>
        <w:jc w:val="both"/>
        <w:rPr>
          <w:sz w:val="27"/>
          <w:szCs w:val="27"/>
        </w:rPr>
      </w:pPr>
      <w:r w:rsidRPr="00AC5885">
        <w:rPr>
          <w:sz w:val="27"/>
          <w:szCs w:val="27"/>
        </w:rPr>
        <w:t xml:space="preserve">Обстоятельств, </w:t>
      </w:r>
      <w:r w:rsidR="00B0137B">
        <w:rPr>
          <w:sz w:val="27"/>
          <w:szCs w:val="27"/>
        </w:rPr>
        <w:t xml:space="preserve">смягчающих и </w:t>
      </w:r>
      <w:r w:rsidRPr="00AC5885">
        <w:rPr>
          <w:sz w:val="27"/>
          <w:szCs w:val="27"/>
        </w:rPr>
        <w:t>отягчающих административную ответственность, в соответствии со ст.</w:t>
      </w:r>
      <w:r w:rsidR="00B0137B">
        <w:rPr>
          <w:sz w:val="27"/>
          <w:szCs w:val="27"/>
        </w:rPr>
        <w:t>ст. 4.2,</w:t>
      </w:r>
      <w:r w:rsidRPr="00AC5885">
        <w:rPr>
          <w:sz w:val="27"/>
          <w:szCs w:val="27"/>
        </w:rPr>
        <w:t xml:space="preserve"> 4.3. КоАП РФ, не установлено.</w:t>
      </w:r>
    </w:p>
    <w:p w:rsidR="003639FE" w:rsidRPr="00AC5885" w:rsidP="003639FE" w14:paraId="568AAC8C" w14:textId="77777777">
      <w:pPr>
        <w:spacing w:line="0" w:lineRule="atLeast"/>
        <w:ind w:firstLine="709"/>
        <w:contextualSpacing/>
        <w:jc w:val="both"/>
        <w:rPr>
          <w:sz w:val="27"/>
          <w:szCs w:val="27"/>
        </w:rPr>
      </w:pPr>
      <w:r w:rsidRPr="00AC5885">
        <w:rPr>
          <w:sz w:val="27"/>
          <w:szCs w:val="27"/>
        </w:rPr>
        <w:t>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w:t>
      </w:r>
      <w:r w:rsidRPr="00AC5885" w:rsidR="00825837">
        <w:rPr>
          <w:sz w:val="27"/>
          <w:szCs w:val="27"/>
        </w:rPr>
        <w:t xml:space="preserve"> </w:t>
      </w:r>
      <w:r w:rsidRPr="00C56777" w:rsidR="00C56777">
        <w:rPr>
          <w:sz w:val="27"/>
          <w:szCs w:val="27"/>
        </w:rPr>
        <w:t>Тахиров</w:t>
      </w:r>
      <w:r w:rsidR="00C56777">
        <w:rPr>
          <w:sz w:val="27"/>
          <w:szCs w:val="27"/>
        </w:rPr>
        <w:t>а</w:t>
      </w:r>
      <w:r w:rsidRPr="00C56777" w:rsidR="00C56777">
        <w:rPr>
          <w:sz w:val="27"/>
          <w:szCs w:val="27"/>
        </w:rPr>
        <w:t xml:space="preserve"> Т.Б</w:t>
      </w:r>
      <w:r w:rsidRPr="00AC5885" w:rsidR="00CE5D01">
        <w:rPr>
          <w:sz w:val="27"/>
          <w:szCs w:val="27"/>
        </w:rPr>
        <w:t>.</w:t>
      </w:r>
      <w:r w:rsidRPr="00AC5885">
        <w:rPr>
          <w:sz w:val="27"/>
          <w:szCs w:val="27"/>
        </w:rPr>
        <w:t>, наличие смягчающ</w:t>
      </w:r>
      <w:r w:rsidRPr="00AC5885" w:rsidR="00825837">
        <w:rPr>
          <w:sz w:val="27"/>
          <w:szCs w:val="27"/>
        </w:rPr>
        <w:t>его</w:t>
      </w:r>
      <w:r w:rsidRPr="00AC5885">
        <w:rPr>
          <w:sz w:val="27"/>
          <w:szCs w:val="27"/>
        </w:rPr>
        <w:t xml:space="preserve"> и отсутствие  отягчающих административную ответственность обстоятельств, обстоятельства совершения административного правонарушения, тот факт, что  административное правонарушение не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полагает возможным назначить</w:t>
      </w:r>
      <w:r w:rsidRPr="00AC5885" w:rsidR="00825837">
        <w:rPr>
          <w:sz w:val="27"/>
          <w:szCs w:val="27"/>
        </w:rPr>
        <w:t xml:space="preserve"> </w:t>
      </w:r>
      <w:r w:rsidRPr="00C56777" w:rsidR="00C56777">
        <w:rPr>
          <w:sz w:val="27"/>
          <w:szCs w:val="27"/>
        </w:rPr>
        <w:t>Тахиров</w:t>
      </w:r>
      <w:r w:rsidR="00C56777">
        <w:rPr>
          <w:sz w:val="27"/>
          <w:szCs w:val="27"/>
        </w:rPr>
        <w:t>у</w:t>
      </w:r>
      <w:r w:rsidRPr="00C56777" w:rsidR="00C56777">
        <w:rPr>
          <w:sz w:val="27"/>
          <w:szCs w:val="27"/>
        </w:rPr>
        <w:t xml:space="preserve"> Т.Б</w:t>
      </w:r>
      <w:r w:rsidRPr="00AC5885" w:rsidR="00AF6403">
        <w:rPr>
          <w:sz w:val="27"/>
          <w:szCs w:val="27"/>
        </w:rPr>
        <w:t xml:space="preserve">. </w:t>
      </w:r>
      <w:r w:rsidRPr="00AC5885">
        <w:rPr>
          <w:sz w:val="27"/>
          <w:szCs w:val="27"/>
        </w:rPr>
        <w:t>административное наказание в виде лишения права управления транспортными средствами, поскольку данный вид наказания является справедливым и соразмерным содеянному.</w:t>
      </w:r>
    </w:p>
    <w:p w:rsidR="003639FE" w:rsidP="003639FE" w14:paraId="210A6229" w14:textId="77777777">
      <w:pPr>
        <w:spacing w:line="0" w:lineRule="atLeast"/>
        <w:ind w:firstLine="709"/>
        <w:contextualSpacing/>
        <w:jc w:val="both"/>
        <w:rPr>
          <w:sz w:val="27"/>
          <w:szCs w:val="27"/>
        </w:rPr>
      </w:pPr>
      <w:r w:rsidRPr="00AC5885">
        <w:rPr>
          <w:sz w:val="27"/>
          <w:szCs w:val="27"/>
        </w:rPr>
        <w:t xml:space="preserve">На основании изложенного и руководствуясь ст. ст. 29.9 - 29.11 КоАП РФ, </w:t>
      </w:r>
    </w:p>
    <w:p w:rsidR="00AC5885" w:rsidRPr="00AC5885" w:rsidP="003639FE" w14:paraId="26647691" w14:textId="77777777">
      <w:pPr>
        <w:spacing w:line="0" w:lineRule="atLeast"/>
        <w:ind w:firstLine="709"/>
        <w:contextualSpacing/>
        <w:jc w:val="both"/>
        <w:rPr>
          <w:b/>
          <w:sz w:val="27"/>
          <w:szCs w:val="27"/>
        </w:rPr>
      </w:pPr>
    </w:p>
    <w:p w:rsidR="003639FE" w:rsidRPr="00AC5885" w:rsidP="003639FE" w14:paraId="772570F0" w14:textId="77777777">
      <w:pPr>
        <w:spacing w:line="0" w:lineRule="atLeast"/>
        <w:ind w:firstLine="709"/>
        <w:contextualSpacing/>
        <w:jc w:val="center"/>
        <w:rPr>
          <w:b/>
          <w:sz w:val="27"/>
          <w:szCs w:val="27"/>
        </w:rPr>
      </w:pPr>
      <w:r w:rsidRPr="00AC5885">
        <w:rPr>
          <w:b/>
          <w:sz w:val="27"/>
          <w:szCs w:val="27"/>
        </w:rPr>
        <w:t>ПОСТАНОВИЛ:</w:t>
      </w:r>
    </w:p>
    <w:p w:rsidR="003639FE" w:rsidRPr="00AC5885" w:rsidP="003639FE" w14:paraId="726AA657" w14:textId="77777777">
      <w:pPr>
        <w:spacing w:line="0" w:lineRule="atLeast"/>
        <w:ind w:firstLine="709"/>
        <w:contextualSpacing/>
        <w:jc w:val="both"/>
        <w:rPr>
          <w:b/>
          <w:sz w:val="27"/>
          <w:szCs w:val="27"/>
        </w:rPr>
      </w:pPr>
    </w:p>
    <w:p w:rsidR="003639FE" w:rsidRPr="00AC5885" w:rsidP="003639FE" w14:paraId="007C3AE4" w14:textId="77777777">
      <w:pPr>
        <w:spacing w:line="0" w:lineRule="atLeast"/>
        <w:ind w:firstLine="709"/>
        <w:contextualSpacing/>
        <w:jc w:val="both"/>
        <w:rPr>
          <w:sz w:val="27"/>
          <w:szCs w:val="27"/>
        </w:rPr>
      </w:pPr>
      <w:r w:rsidRPr="00C56777">
        <w:rPr>
          <w:sz w:val="27"/>
          <w:szCs w:val="27"/>
        </w:rPr>
        <w:t xml:space="preserve">Тахирова Тимура Байрамовича </w:t>
      </w:r>
      <w:r w:rsidRPr="00AC5885">
        <w:rPr>
          <w:sz w:val="27"/>
          <w:szCs w:val="27"/>
        </w:rPr>
        <w:t>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w:t>
      </w:r>
    </w:p>
    <w:p w:rsidR="003639FE" w:rsidRPr="00AC5885" w:rsidP="003639FE" w14:paraId="38EBE3DE" w14:textId="77777777">
      <w:pPr>
        <w:spacing w:line="0" w:lineRule="atLeast"/>
        <w:ind w:firstLine="709"/>
        <w:contextualSpacing/>
        <w:jc w:val="both"/>
        <w:rPr>
          <w:sz w:val="27"/>
          <w:szCs w:val="27"/>
        </w:rPr>
      </w:pPr>
      <w:r w:rsidRPr="00AC5885">
        <w:rPr>
          <w:sz w:val="27"/>
          <w:szCs w:val="27"/>
        </w:rPr>
        <w:t xml:space="preserve">Разъяснить,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ОГИБДД ОМВД России по г. Пыть-Яху.  </w:t>
      </w:r>
    </w:p>
    <w:p w:rsidR="003639FE" w:rsidRPr="00AC5885" w:rsidP="003639FE" w14:paraId="4C91877A" w14:textId="77777777">
      <w:pPr>
        <w:spacing w:line="0" w:lineRule="atLeast"/>
        <w:ind w:firstLine="709"/>
        <w:contextualSpacing/>
        <w:jc w:val="both"/>
        <w:rPr>
          <w:sz w:val="27"/>
          <w:szCs w:val="27"/>
        </w:rPr>
      </w:pPr>
      <w:r w:rsidRPr="00AC5885">
        <w:rPr>
          <w:sz w:val="27"/>
          <w:szCs w:val="27"/>
        </w:rPr>
        <w:t>В соответствии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Течение указанного срока возобновляется со дня сдачи лицом или изъятия у него соответствующего документа.</w:t>
      </w:r>
    </w:p>
    <w:p w:rsidR="003639FE" w:rsidRPr="00AC5885" w:rsidP="003639FE" w14:paraId="060731BC" w14:textId="77777777">
      <w:pPr>
        <w:spacing w:line="0" w:lineRule="atLeast"/>
        <w:ind w:firstLine="709"/>
        <w:contextualSpacing/>
        <w:jc w:val="both"/>
        <w:rPr>
          <w:sz w:val="27"/>
          <w:szCs w:val="27"/>
        </w:rPr>
      </w:pPr>
      <w:r w:rsidRPr="00AC5885">
        <w:rPr>
          <w:sz w:val="27"/>
          <w:szCs w:val="27"/>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3639FE" w:rsidRPr="00AC5885" w:rsidP="003639FE" w14:paraId="5D0BA7AD" w14:textId="77777777">
      <w:pPr>
        <w:spacing w:line="0" w:lineRule="atLeast"/>
        <w:ind w:firstLine="709"/>
        <w:contextualSpacing/>
        <w:jc w:val="both"/>
        <w:rPr>
          <w:sz w:val="27"/>
          <w:szCs w:val="27"/>
        </w:rPr>
      </w:pPr>
    </w:p>
    <w:p w:rsidR="003639FE" w:rsidRPr="00AC5885" w:rsidP="003639FE" w14:paraId="232C8266" w14:textId="24CEFDB3">
      <w:pPr>
        <w:spacing w:line="0" w:lineRule="atLeast"/>
        <w:contextualSpacing/>
        <w:jc w:val="both"/>
        <w:rPr>
          <w:sz w:val="27"/>
          <w:szCs w:val="27"/>
        </w:rPr>
      </w:pPr>
      <w:r w:rsidRPr="00AC5885">
        <w:rPr>
          <w:sz w:val="27"/>
          <w:szCs w:val="27"/>
        </w:rPr>
        <w:t>Мировой судья</w:t>
      </w:r>
      <w:r w:rsidRPr="00AC5885">
        <w:rPr>
          <w:sz w:val="27"/>
          <w:szCs w:val="27"/>
        </w:rPr>
        <w:tab/>
      </w:r>
      <w:r w:rsidRPr="00AC5885">
        <w:rPr>
          <w:sz w:val="27"/>
          <w:szCs w:val="27"/>
        </w:rPr>
        <w:tab/>
      </w:r>
      <w:r w:rsidRPr="00AC5885">
        <w:rPr>
          <w:sz w:val="27"/>
          <w:szCs w:val="27"/>
        </w:rPr>
        <w:tab/>
      </w:r>
      <w:r w:rsidRPr="00AC5885">
        <w:rPr>
          <w:sz w:val="27"/>
          <w:szCs w:val="27"/>
        </w:rPr>
        <w:tab/>
      </w:r>
      <w:r w:rsidR="00A23DA3">
        <w:rPr>
          <w:sz w:val="27"/>
          <w:szCs w:val="27"/>
        </w:rPr>
        <w:t>-</w:t>
      </w:r>
      <w:r w:rsidRPr="00AC5885">
        <w:rPr>
          <w:sz w:val="27"/>
          <w:szCs w:val="27"/>
        </w:rPr>
        <w:tab/>
      </w:r>
      <w:r w:rsidRPr="00AC5885">
        <w:rPr>
          <w:sz w:val="27"/>
          <w:szCs w:val="27"/>
        </w:rPr>
        <w:tab/>
        <w:t xml:space="preserve">  </w:t>
      </w:r>
      <w:r w:rsidRPr="00AC5885">
        <w:rPr>
          <w:sz w:val="27"/>
          <w:szCs w:val="27"/>
        </w:rPr>
        <w:tab/>
        <w:t xml:space="preserve">    </w:t>
      </w:r>
      <w:r w:rsidR="00B0137B">
        <w:rPr>
          <w:sz w:val="27"/>
          <w:szCs w:val="27"/>
        </w:rPr>
        <w:t xml:space="preserve"> </w:t>
      </w:r>
      <w:r w:rsidRPr="00AC5885">
        <w:rPr>
          <w:sz w:val="27"/>
          <w:szCs w:val="27"/>
        </w:rPr>
        <w:t xml:space="preserve">   Е.И. Костарева</w:t>
      </w:r>
    </w:p>
    <w:p w:rsidR="003639FE" w:rsidRPr="00AC5885" w:rsidP="003639FE" w14:paraId="7D9341C4" w14:textId="77777777">
      <w:pPr>
        <w:spacing w:line="0" w:lineRule="atLeast"/>
        <w:ind w:firstLine="709"/>
        <w:contextualSpacing/>
        <w:jc w:val="both"/>
        <w:rPr>
          <w:sz w:val="27"/>
          <w:szCs w:val="27"/>
        </w:rPr>
      </w:pPr>
    </w:p>
    <w:p w:rsidR="003639FE" w:rsidRPr="00AC5885" w:rsidP="003639FE" w14:paraId="1266D142" w14:textId="6E33BCD6">
      <w:pPr>
        <w:spacing w:line="0" w:lineRule="atLeast"/>
        <w:ind w:firstLine="709"/>
        <w:contextualSpacing/>
        <w:jc w:val="both"/>
        <w:rPr>
          <w:sz w:val="27"/>
          <w:szCs w:val="27"/>
        </w:rPr>
      </w:pPr>
      <w:r>
        <w:rPr>
          <w:sz w:val="27"/>
          <w:szCs w:val="27"/>
        </w:rPr>
        <w:t>-</w:t>
      </w:r>
    </w:p>
    <w:sectPr w:rsidSect="00C52C73">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14:paraId="1BE40CA6" w14:textId="77777777">
        <w:pPr>
          <w:pStyle w:val="Header"/>
          <w:jc w:val="center"/>
        </w:pPr>
        <w:r>
          <w:fldChar w:fldCharType="begin"/>
        </w:r>
        <w:r>
          <w:instrText>PAGE   \* MERGEFORMAT</w:instrText>
        </w:r>
        <w:r>
          <w:fldChar w:fldCharType="separate"/>
        </w:r>
        <w:r w:rsidR="00B0137B">
          <w:rPr>
            <w:noProof/>
          </w:rPr>
          <w:t>5</w:t>
        </w:r>
        <w:r>
          <w:fldChar w:fldCharType="end"/>
        </w:r>
      </w:p>
    </w:sdtContent>
  </w:sdt>
  <w:p w:rsidR="0046762F" w14:paraId="16C5FF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14:paraId="5658FD82" w14:textId="77777777">
    <w:pPr>
      <w:pStyle w:val="Header"/>
    </w:pPr>
    <w:r w:rsidRPr="008D6F96">
      <w:t xml:space="preserve">УИД </w:t>
    </w:r>
    <w:r w:rsidRPr="00375851" w:rsidR="00375851">
      <w:t>86MS0006-01-2025-00</w:t>
    </w:r>
    <w:r w:rsidR="00202B89">
      <w:t>3161</w:t>
    </w:r>
    <w:r w:rsidRPr="00375851" w:rsidR="00375851">
      <w:t>-</w:t>
    </w:r>
    <w:r w:rsidR="00202B89">
      <w:t>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194E"/>
    <w:rsid w:val="000147B7"/>
    <w:rsid w:val="00014F84"/>
    <w:rsid w:val="000154A5"/>
    <w:rsid w:val="00021B37"/>
    <w:rsid w:val="00022DFA"/>
    <w:rsid w:val="00025AB3"/>
    <w:rsid w:val="00031749"/>
    <w:rsid w:val="00033390"/>
    <w:rsid w:val="000342BC"/>
    <w:rsid w:val="00036B2F"/>
    <w:rsid w:val="000421DB"/>
    <w:rsid w:val="0004661C"/>
    <w:rsid w:val="0004694A"/>
    <w:rsid w:val="0004697C"/>
    <w:rsid w:val="00050932"/>
    <w:rsid w:val="00050E36"/>
    <w:rsid w:val="00053762"/>
    <w:rsid w:val="00070E54"/>
    <w:rsid w:val="000718E5"/>
    <w:rsid w:val="000915BB"/>
    <w:rsid w:val="0009636A"/>
    <w:rsid w:val="000A138E"/>
    <w:rsid w:val="000A5413"/>
    <w:rsid w:val="000A7A39"/>
    <w:rsid w:val="000D2925"/>
    <w:rsid w:val="000D3EE5"/>
    <w:rsid w:val="000E6B8C"/>
    <w:rsid w:val="000F1C88"/>
    <w:rsid w:val="000F1F0F"/>
    <w:rsid w:val="000F3466"/>
    <w:rsid w:val="00100C10"/>
    <w:rsid w:val="00102626"/>
    <w:rsid w:val="00105B5A"/>
    <w:rsid w:val="00105E3E"/>
    <w:rsid w:val="001172D2"/>
    <w:rsid w:val="00130B7F"/>
    <w:rsid w:val="00143C11"/>
    <w:rsid w:val="001449D9"/>
    <w:rsid w:val="00146A93"/>
    <w:rsid w:val="0015037C"/>
    <w:rsid w:val="001566BE"/>
    <w:rsid w:val="00161383"/>
    <w:rsid w:val="001619CB"/>
    <w:rsid w:val="00161C28"/>
    <w:rsid w:val="0016255F"/>
    <w:rsid w:val="00166CF7"/>
    <w:rsid w:val="001734F5"/>
    <w:rsid w:val="001746CC"/>
    <w:rsid w:val="00175AE3"/>
    <w:rsid w:val="00185B4C"/>
    <w:rsid w:val="00192066"/>
    <w:rsid w:val="001933E4"/>
    <w:rsid w:val="00197CA9"/>
    <w:rsid w:val="001A5207"/>
    <w:rsid w:val="001A5974"/>
    <w:rsid w:val="001B14C2"/>
    <w:rsid w:val="001B61ED"/>
    <w:rsid w:val="001C6847"/>
    <w:rsid w:val="001D1AA0"/>
    <w:rsid w:val="001D30A0"/>
    <w:rsid w:val="001D5AAC"/>
    <w:rsid w:val="001E2D1E"/>
    <w:rsid w:val="001E48A2"/>
    <w:rsid w:val="00200A6B"/>
    <w:rsid w:val="00202B89"/>
    <w:rsid w:val="002215E7"/>
    <w:rsid w:val="002402E6"/>
    <w:rsid w:val="00240FE4"/>
    <w:rsid w:val="002413CC"/>
    <w:rsid w:val="002478BF"/>
    <w:rsid w:val="00256C65"/>
    <w:rsid w:val="00260614"/>
    <w:rsid w:val="00261CCD"/>
    <w:rsid w:val="002636CF"/>
    <w:rsid w:val="002771C3"/>
    <w:rsid w:val="00290899"/>
    <w:rsid w:val="0029583F"/>
    <w:rsid w:val="002A0F71"/>
    <w:rsid w:val="002A3FBA"/>
    <w:rsid w:val="002A79A4"/>
    <w:rsid w:val="002B0EC4"/>
    <w:rsid w:val="002B1410"/>
    <w:rsid w:val="002B5E35"/>
    <w:rsid w:val="002B67F7"/>
    <w:rsid w:val="002C1190"/>
    <w:rsid w:val="002C1CA4"/>
    <w:rsid w:val="002D236E"/>
    <w:rsid w:val="002D48E7"/>
    <w:rsid w:val="002E387D"/>
    <w:rsid w:val="002F104D"/>
    <w:rsid w:val="002F222E"/>
    <w:rsid w:val="00303D1A"/>
    <w:rsid w:val="00304A32"/>
    <w:rsid w:val="00305252"/>
    <w:rsid w:val="00305E2F"/>
    <w:rsid w:val="003110E2"/>
    <w:rsid w:val="00311BE0"/>
    <w:rsid w:val="00312C8F"/>
    <w:rsid w:val="00322C31"/>
    <w:rsid w:val="0032683B"/>
    <w:rsid w:val="00327394"/>
    <w:rsid w:val="00332924"/>
    <w:rsid w:val="00342B1F"/>
    <w:rsid w:val="00344747"/>
    <w:rsid w:val="00345C07"/>
    <w:rsid w:val="00346DA0"/>
    <w:rsid w:val="003548EA"/>
    <w:rsid w:val="0035496F"/>
    <w:rsid w:val="00356726"/>
    <w:rsid w:val="00356F45"/>
    <w:rsid w:val="00360A19"/>
    <w:rsid w:val="00360D52"/>
    <w:rsid w:val="00361588"/>
    <w:rsid w:val="0036158B"/>
    <w:rsid w:val="00362F36"/>
    <w:rsid w:val="00363204"/>
    <w:rsid w:val="003639FE"/>
    <w:rsid w:val="003646AA"/>
    <w:rsid w:val="00366E99"/>
    <w:rsid w:val="00370456"/>
    <w:rsid w:val="003719FA"/>
    <w:rsid w:val="00372B0F"/>
    <w:rsid w:val="003732C6"/>
    <w:rsid w:val="00375851"/>
    <w:rsid w:val="003761E2"/>
    <w:rsid w:val="0038420D"/>
    <w:rsid w:val="003A296D"/>
    <w:rsid w:val="003B003D"/>
    <w:rsid w:val="003B0F1B"/>
    <w:rsid w:val="003B2A15"/>
    <w:rsid w:val="003B2A71"/>
    <w:rsid w:val="003C4FD7"/>
    <w:rsid w:val="003D4B11"/>
    <w:rsid w:val="003E25A5"/>
    <w:rsid w:val="003F1787"/>
    <w:rsid w:val="003F1C4A"/>
    <w:rsid w:val="003F61F5"/>
    <w:rsid w:val="003F7274"/>
    <w:rsid w:val="00401F51"/>
    <w:rsid w:val="004030BF"/>
    <w:rsid w:val="00406D84"/>
    <w:rsid w:val="0041192F"/>
    <w:rsid w:val="004217E4"/>
    <w:rsid w:val="0042420F"/>
    <w:rsid w:val="00424C94"/>
    <w:rsid w:val="00431CEC"/>
    <w:rsid w:val="00432EEF"/>
    <w:rsid w:val="0043396E"/>
    <w:rsid w:val="004356B6"/>
    <w:rsid w:val="004366BE"/>
    <w:rsid w:val="004371A1"/>
    <w:rsid w:val="00441E3D"/>
    <w:rsid w:val="00444099"/>
    <w:rsid w:val="00444B88"/>
    <w:rsid w:val="0045632F"/>
    <w:rsid w:val="00456A77"/>
    <w:rsid w:val="004667E2"/>
    <w:rsid w:val="0046762F"/>
    <w:rsid w:val="0047737C"/>
    <w:rsid w:val="0047779F"/>
    <w:rsid w:val="004864A6"/>
    <w:rsid w:val="004912B4"/>
    <w:rsid w:val="004A1F1C"/>
    <w:rsid w:val="004A4247"/>
    <w:rsid w:val="004A56A3"/>
    <w:rsid w:val="004A6F51"/>
    <w:rsid w:val="004B0D55"/>
    <w:rsid w:val="004B14C3"/>
    <w:rsid w:val="004B2986"/>
    <w:rsid w:val="004B556B"/>
    <w:rsid w:val="004B7668"/>
    <w:rsid w:val="004D3AC0"/>
    <w:rsid w:val="004E5FD4"/>
    <w:rsid w:val="004F4780"/>
    <w:rsid w:val="00504AA7"/>
    <w:rsid w:val="00504DBD"/>
    <w:rsid w:val="005066B1"/>
    <w:rsid w:val="00507B79"/>
    <w:rsid w:val="00511BEA"/>
    <w:rsid w:val="005124CF"/>
    <w:rsid w:val="005152F3"/>
    <w:rsid w:val="00516BDA"/>
    <w:rsid w:val="00527791"/>
    <w:rsid w:val="00527FAF"/>
    <w:rsid w:val="00530BF2"/>
    <w:rsid w:val="00534A0C"/>
    <w:rsid w:val="00535497"/>
    <w:rsid w:val="00535C69"/>
    <w:rsid w:val="005375E4"/>
    <w:rsid w:val="00537FF4"/>
    <w:rsid w:val="00541FE5"/>
    <w:rsid w:val="005423AD"/>
    <w:rsid w:val="005436CC"/>
    <w:rsid w:val="005466EB"/>
    <w:rsid w:val="005508B8"/>
    <w:rsid w:val="00565184"/>
    <w:rsid w:val="00574DC0"/>
    <w:rsid w:val="00587554"/>
    <w:rsid w:val="005A181A"/>
    <w:rsid w:val="005A3581"/>
    <w:rsid w:val="005A368D"/>
    <w:rsid w:val="005A6694"/>
    <w:rsid w:val="005A6E8B"/>
    <w:rsid w:val="005B1411"/>
    <w:rsid w:val="005B1C06"/>
    <w:rsid w:val="005B3BAA"/>
    <w:rsid w:val="005C1991"/>
    <w:rsid w:val="005C2F8F"/>
    <w:rsid w:val="005C6050"/>
    <w:rsid w:val="005C6B95"/>
    <w:rsid w:val="005C6F95"/>
    <w:rsid w:val="005D0C35"/>
    <w:rsid w:val="005D5766"/>
    <w:rsid w:val="005D7F22"/>
    <w:rsid w:val="005E35D3"/>
    <w:rsid w:val="005E63DD"/>
    <w:rsid w:val="005F060F"/>
    <w:rsid w:val="005F760C"/>
    <w:rsid w:val="006021EB"/>
    <w:rsid w:val="00607739"/>
    <w:rsid w:val="00610276"/>
    <w:rsid w:val="00610563"/>
    <w:rsid w:val="00610EB9"/>
    <w:rsid w:val="00614219"/>
    <w:rsid w:val="00616031"/>
    <w:rsid w:val="00616C11"/>
    <w:rsid w:val="00617D8B"/>
    <w:rsid w:val="00622967"/>
    <w:rsid w:val="006369FE"/>
    <w:rsid w:val="00636BCB"/>
    <w:rsid w:val="00646E04"/>
    <w:rsid w:val="006511B3"/>
    <w:rsid w:val="00660E35"/>
    <w:rsid w:val="00662F31"/>
    <w:rsid w:val="006647F0"/>
    <w:rsid w:val="00667EAA"/>
    <w:rsid w:val="006747ED"/>
    <w:rsid w:val="006819EE"/>
    <w:rsid w:val="0068541D"/>
    <w:rsid w:val="0069052C"/>
    <w:rsid w:val="00690819"/>
    <w:rsid w:val="006946A5"/>
    <w:rsid w:val="00695CB4"/>
    <w:rsid w:val="006962ED"/>
    <w:rsid w:val="006969DD"/>
    <w:rsid w:val="006A212A"/>
    <w:rsid w:val="006A7E0D"/>
    <w:rsid w:val="006B6FE8"/>
    <w:rsid w:val="006B7453"/>
    <w:rsid w:val="006C252B"/>
    <w:rsid w:val="006C2E71"/>
    <w:rsid w:val="006C741D"/>
    <w:rsid w:val="006D4AB9"/>
    <w:rsid w:val="006D6461"/>
    <w:rsid w:val="006E231B"/>
    <w:rsid w:val="006E28DF"/>
    <w:rsid w:val="006E3144"/>
    <w:rsid w:val="006E58F0"/>
    <w:rsid w:val="006E602D"/>
    <w:rsid w:val="006F2999"/>
    <w:rsid w:val="006F5B5B"/>
    <w:rsid w:val="00710F59"/>
    <w:rsid w:val="00711C4D"/>
    <w:rsid w:val="0072031B"/>
    <w:rsid w:val="00723CF1"/>
    <w:rsid w:val="007245CB"/>
    <w:rsid w:val="007375B7"/>
    <w:rsid w:val="0074014D"/>
    <w:rsid w:val="00741AE8"/>
    <w:rsid w:val="0074547B"/>
    <w:rsid w:val="00747A0E"/>
    <w:rsid w:val="007546D2"/>
    <w:rsid w:val="00760044"/>
    <w:rsid w:val="00760E84"/>
    <w:rsid w:val="0076222A"/>
    <w:rsid w:val="00780FF2"/>
    <w:rsid w:val="00786E52"/>
    <w:rsid w:val="007928B1"/>
    <w:rsid w:val="00794390"/>
    <w:rsid w:val="00796956"/>
    <w:rsid w:val="007A5C2F"/>
    <w:rsid w:val="007B0743"/>
    <w:rsid w:val="007B43B8"/>
    <w:rsid w:val="007B5140"/>
    <w:rsid w:val="007B568B"/>
    <w:rsid w:val="007D03AF"/>
    <w:rsid w:val="007D16CC"/>
    <w:rsid w:val="007D74FD"/>
    <w:rsid w:val="007F177F"/>
    <w:rsid w:val="007F229A"/>
    <w:rsid w:val="007F3380"/>
    <w:rsid w:val="007F4BF6"/>
    <w:rsid w:val="00800699"/>
    <w:rsid w:val="00802932"/>
    <w:rsid w:val="00805E59"/>
    <w:rsid w:val="0080721A"/>
    <w:rsid w:val="008138A7"/>
    <w:rsid w:val="00813AC9"/>
    <w:rsid w:val="00815445"/>
    <w:rsid w:val="00817CFB"/>
    <w:rsid w:val="00825837"/>
    <w:rsid w:val="0083677C"/>
    <w:rsid w:val="00837B32"/>
    <w:rsid w:val="008406C3"/>
    <w:rsid w:val="00841DD2"/>
    <w:rsid w:val="00842DE6"/>
    <w:rsid w:val="00844A85"/>
    <w:rsid w:val="00846CEF"/>
    <w:rsid w:val="008530F3"/>
    <w:rsid w:val="00853FE9"/>
    <w:rsid w:val="00854F75"/>
    <w:rsid w:val="008553F3"/>
    <w:rsid w:val="00860855"/>
    <w:rsid w:val="00863B53"/>
    <w:rsid w:val="00880410"/>
    <w:rsid w:val="008810D8"/>
    <w:rsid w:val="00881169"/>
    <w:rsid w:val="0088137D"/>
    <w:rsid w:val="00884148"/>
    <w:rsid w:val="00884296"/>
    <w:rsid w:val="00886914"/>
    <w:rsid w:val="00887D2B"/>
    <w:rsid w:val="00892131"/>
    <w:rsid w:val="00892893"/>
    <w:rsid w:val="008939AF"/>
    <w:rsid w:val="008A6F9D"/>
    <w:rsid w:val="008A7CA8"/>
    <w:rsid w:val="008B0FA8"/>
    <w:rsid w:val="008B2205"/>
    <w:rsid w:val="008B380E"/>
    <w:rsid w:val="008B5D76"/>
    <w:rsid w:val="008B742C"/>
    <w:rsid w:val="008C20DE"/>
    <w:rsid w:val="008C2A53"/>
    <w:rsid w:val="008C2FDD"/>
    <w:rsid w:val="008C3989"/>
    <w:rsid w:val="008C4169"/>
    <w:rsid w:val="008D013B"/>
    <w:rsid w:val="008D0E9B"/>
    <w:rsid w:val="008D12F7"/>
    <w:rsid w:val="008D1398"/>
    <w:rsid w:val="008D32AC"/>
    <w:rsid w:val="008D3585"/>
    <w:rsid w:val="008D5B45"/>
    <w:rsid w:val="008D6F96"/>
    <w:rsid w:val="008D7574"/>
    <w:rsid w:val="008E2B53"/>
    <w:rsid w:val="008E3591"/>
    <w:rsid w:val="008E56C0"/>
    <w:rsid w:val="008F05C8"/>
    <w:rsid w:val="00907BE0"/>
    <w:rsid w:val="009234BC"/>
    <w:rsid w:val="009316A0"/>
    <w:rsid w:val="009357C0"/>
    <w:rsid w:val="00937D0E"/>
    <w:rsid w:val="0094130F"/>
    <w:rsid w:val="0094201D"/>
    <w:rsid w:val="009421A5"/>
    <w:rsid w:val="009423D5"/>
    <w:rsid w:val="00952B88"/>
    <w:rsid w:val="00960E1D"/>
    <w:rsid w:val="00962F10"/>
    <w:rsid w:val="00963CCB"/>
    <w:rsid w:val="009656B7"/>
    <w:rsid w:val="00967046"/>
    <w:rsid w:val="00970EB2"/>
    <w:rsid w:val="0097647D"/>
    <w:rsid w:val="00996A4F"/>
    <w:rsid w:val="009A204D"/>
    <w:rsid w:val="009A2B65"/>
    <w:rsid w:val="009A7B4F"/>
    <w:rsid w:val="009B082A"/>
    <w:rsid w:val="009B30EE"/>
    <w:rsid w:val="009B5C2B"/>
    <w:rsid w:val="009B6050"/>
    <w:rsid w:val="009B6274"/>
    <w:rsid w:val="009C4101"/>
    <w:rsid w:val="009D0033"/>
    <w:rsid w:val="009D6B0C"/>
    <w:rsid w:val="009D7C73"/>
    <w:rsid w:val="009E138B"/>
    <w:rsid w:val="009E23A9"/>
    <w:rsid w:val="009E3289"/>
    <w:rsid w:val="009E3CCF"/>
    <w:rsid w:val="009E565F"/>
    <w:rsid w:val="009F0509"/>
    <w:rsid w:val="009F30B3"/>
    <w:rsid w:val="009F3AB2"/>
    <w:rsid w:val="009F3D7D"/>
    <w:rsid w:val="00A019E8"/>
    <w:rsid w:val="00A06FE0"/>
    <w:rsid w:val="00A070BD"/>
    <w:rsid w:val="00A1145F"/>
    <w:rsid w:val="00A23DA3"/>
    <w:rsid w:val="00A3082B"/>
    <w:rsid w:val="00A366D0"/>
    <w:rsid w:val="00A3685F"/>
    <w:rsid w:val="00A40094"/>
    <w:rsid w:val="00A414CD"/>
    <w:rsid w:val="00A4250D"/>
    <w:rsid w:val="00A42E82"/>
    <w:rsid w:val="00A5160A"/>
    <w:rsid w:val="00A62B33"/>
    <w:rsid w:val="00A62B6D"/>
    <w:rsid w:val="00A6395F"/>
    <w:rsid w:val="00A64AC0"/>
    <w:rsid w:val="00A66B6E"/>
    <w:rsid w:val="00A67E69"/>
    <w:rsid w:val="00A7206C"/>
    <w:rsid w:val="00A82D17"/>
    <w:rsid w:val="00A8361B"/>
    <w:rsid w:val="00A9464D"/>
    <w:rsid w:val="00A9687F"/>
    <w:rsid w:val="00A9689A"/>
    <w:rsid w:val="00AA33A5"/>
    <w:rsid w:val="00AB0BB5"/>
    <w:rsid w:val="00AB1724"/>
    <w:rsid w:val="00AB26CF"/>
    <w:rsid w:val="00AB3280"/>
    <w:rsid w:val="00AB5C5B"/>
    <w:rsid w:val="00AB6140"/>
    <w:rsid w:val="00AC3261"/>
    <w:rsid w:val="00AC5885"/>
    <w:rsid w:val="00AC746C"/>
    <w:rsid w:val="00AD5494"/>
    <w:rsid w:val="00AD61DD"/>
    <w:rsid w:val="00AE2BE9"/>
    <w:rsid w:val="00AF63B4"/>
    <w:rsid w:val="00AF6403"/>
    <w:rsid w:val="00AF69D0"/>
    <w:rsid w:val="00B0137B"/>
    <w:rsid w:val="00B10C87"/>
    <w:rsid w:val="00B13B9B"/>
    <w:rsid w:val="00B16325"/>
    <w:rsid w:val="00B327B1"/>
    <w:rsid w:val="00B378E2"/>
    <w:rsid w:val="00B44132"/>
    <w:rsid w:val="00B44E6F"/>
    <w:rsid w:val="00B473CA"/>
    <w:rsid w:val="00B47C8F"/>
    <w:rsid w:val="00B53452"/>
    <w:rsid w:val="00B55C99"/>
    <w:rsid w:val="00B57BF2"/>
    <w:rsid w:val="00B57E2D"/>
    <w:rsid w:val="00B61379"/>
    <w:rsid w:val="00B64260"/>
    <w:rsid w:val="00B6716A"/>
    <w:rsid w:val="00B70139"/>
    <w:rsid w:val="00B702C7"/>
    <w:rsid w:val="00B747EC"/>
    <w:rsid w:val="00B7492C"/>
    <w:rsid w:val="00B756D2"/>
    <w:rsid w:val="00B809AC"/>
    <w:rsid w:val="00B82A88"/>
    <w:rsid w:val="00B87549"/>
    <w:rsid w:val="00B87FE3"/>
    <w:rsid w:val="00B90A97"/>
    <w:rsid w:val="00B91E51"/>
    <w:rsid w:val="00B928C8"/>
    <w:rsid w:val="00B934A8"/>
    <w:rsid w:val="00B9395A"/>
    <w:rsid w:val="00B94DBA"/>
    <w:rsid w:val="00B974FC"/>
    <w:rsid w:val="00B97783"/>
    <w:rsid w:val="00BA026E"/>
    <w:rsid w:val="00BA0C7C"/>
    <w:rsid w:val="00BA121F"/>
    <w:rsid w:val="00BB20B5"/>
    <w:rsid w:val="00BB5CDE"/>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4283"/>
    <w:rsid w:val="00C35163"/>
    <w:rsid w:val="00C445A1"/>
    <w:rsid w:val="00C47838"/>
    <w:rsid w:val="00C47D06"/>
    <w:rsid w:val="00C529E1"/>
    <w:rsid w:val="00C52C73"/>
    <w:rsid w:val="00C56777"/>
    <w:rsid w:val="00C611E1"/>
    <w:rsid w:val="00C62C6F"/>
    <w:rsid w:val="00C63497"/>
    <w:rsid w:val="00C700A6"/>
    <w:rsid w:val="00C7144B"/>
    <w:rsid w:val="00C714AF"/>
    <w:rsid w:val="00C76AEF"/>
    <w:rsid w:val="00C864E4"/>
    <w:rsid w:val="00C932FE"/>
    <w:rsid w:val="00C94731"/>
    <w:rsid w:val="00CA0E21"/>
    <w:rsid w:val="00CA3EF3"/>
    <w:rsid w:val="00CB43DB"/>
    <w:rsid w:val="00CB72D0"/>
    <w:rsid w:val="00CB757F"/>
    <w:rsid w:val="00CC5E1A"/>
    <w:rsid w:val="00CD30F4"/>
    <w:rsid w:val="00CE2AD3"/>
    <w:rsid w:val="00CE5D01"/>
    <w:rsid w:val="00CF3AAD"/>
    <w:rsid w:val="00CF41ED"/>
    <w:rsid w:val="00CF5C54"/>
    <w:rsid w:val="00D10D4D"/>
    <w:rsid w:val="00D15F4D"/>
    <w:rsid w:val="00D221E8"/>
    <w:rsid w:val="00D23A08"/>
    <w:rsid w:val="00D30E2B"/>
    <w:rsid w:val="00D35933"/>
    <w:rsid w:val="00D378DA"/>
    <w:rsid w:val="00D37ACC"/>
    <w:rsid w:val="00D42171"/>
    <w:rsid w:val="00D42DC2"/>
    <w:rsid w:val="00D50130"/>
    <w:rsid w:val="00D5288B"/>
    <w:rsid w:val="00D55686"/>
    <w:rsid w:val="00D62A54"/>
    <w:rsid w:val="00D63981"/>
    <w:rsid w:val="00D64217"/>
    <w:rsid w:val="00D65490"/>
    <w:rsid w:val="00D65A68"/>
    <w:rsid w:val="00D669D2"/>
    <w:rsid w:val="00D73F96"/>
    <w:rsid w:val="00D8590F"/>
    <w:rsid w:val="00D86883"/>
    <w:rsid w:val="00DA395F"/>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4187"/>
    <w:rsid w:val="00E069DD"/>
    <w:rsid w:val="00E2515B"/>
    <w:rsid w:val="00E2703C"/>
    <w:rsid w:val="00E31CF9"/>
    <w:rsid w:val="00E332C0"/>
    <w:rsid w:val="00E36FD5"/>
    <w:rsid w:val="00E51CD2"/>
    <w:rsid w:val="00E52F9F"/>
    <w:rsid w:val="00E5369D"/>
    <w:rsid w:val="00E74F60"/>
    <w:rsid w:val="00E827C2"/>
    <w:rsid w:val="00E83392"/>
    <w:rsid w:val="00E877B1"/>
    <w:rsid w:val="00E87925"/>
    <w:rsid w:val="00EA1880"/>
    <w:rsid w:val="00EB147F"/>
    <w:rsid w:val="00EB6AD2"/>
    <w:rsid w:val="00EC40FD"/>
    <w:rsid w:val="00EC60C9"/>
    <w:rsid w:val="00EC7F67"/>
    <w:rsid w:val="00ED10E3"/>
    <w:rsid w:val="00ED35D4"/>
    <w:rsid w:val="00ED50C0"/>
    <w:rsid w:val="00EE2403"/>
    <w:rsid w:val="00EE639C"/>
    <w:rsid w:val="00EE7BD1"/>
    <w:rsid w:val="00EF71F1"/>
    <w:rsid w:val="00F00B14"/>
    <w:rsid w:val="00F02BE2"/>
    <w:rsid w:val="00F05E35"/>
    <w:rsid w:val="00F106A2"/>
    <w:rsid w:val="00F11747"/>
    <w:rsid w:val="00F12A23"/>
    <w:rsid w:val="00F13011"/>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B5077"/>
    <w:rsid w:val="00FD319F"/>
    <w:rsid w:val="00FD61BD"/>
    <w:rsid w:val="00FD6DA5"/>
    <w:rsid w:val="00FF41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B8D7-EEBA-47B0-A7E8-52191DCD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